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1B527F" w14:textId="23429E3F" w:rsidR="00D8126E" w:rsidRPr="00A61835" w:rsidRDefault="00D8126E" w:rsidP="00F56B4F">
      <w:pPr>
        <w:pStyle w:val="aff5"/>
        <w:rPr>
          <w:lang w:val="ru-RU"/>
        </w:rPr>
      </w:pPr>
      <w:bookmarkStart w:id="0" w:name="_Toc287003542"/>
      <w:bookmarkStart w:id="1" w:name="_Toc287003611"/>
      <w:bookmarkStart w:id="2" w:name="_Toc287003859"/>
      <w:bookmarkStart w:id="3" w:name="_Toc287003922"/>
      <w:bookmarkStart w:id="4" w:name="_Toc287014315"/>
      <w:r w:rsidRPr="00A61835">
        <w:rPr>
          <w:lang w:val="ru-RU"/>
        </w:rPr>
        <w:t>ПАО «</w:t>
      </w:r>
      <w:r w:rsidR="0039321F">
        <w:rPr>
          <w:lang w:val="ru-RU"/>
        </w:rPr>
        <w:t>Россети</w:t>
      </w:r>
      <w:r w:rsidRPr="00A61835">
        <w:rPr>
          <w:lang w:val="ru-RU"/>
        </w:rPr>
        <w:t xml:space="preserve"> Центр</w:t>
      </w:r>
      <w:r w:rsidR="00A61835">
        <w:rPr>
          <w:lang w:val="ru-RU"/>
        </w:rPr>
        <w:t xml:space="preserve"> и Приволжье</w:t>
      </w:r>
      <w:r w:rsidRPr="00A61835">
        <w:rPr>
          <w:lang w:val="ru-RU"/>
        </w:rPr>
        <w:t>»</w:t>
      </w:r>
    </w:p>
    <w:p w14:paraId="3738ACCD" w14:textId="77777777" w:rsidR="00D8126E" w:rsidRPr="00A61835" w:rsidRDefault="00D8126E" w:rsidP="00F56B4F">
      <w:pPr>
        <w:pStyle w:val="aff5"/>
        <w:rPr>
          <w:lang w:val="ru-RU"/>
        </w:rPr>
      </w:pPr>
    </w:p>
    <w:p w14:paraId="144A0613" w14:textId="77777777" w:rsidR="00D8126E" w:rsidRPr="00A61835" w:rsidRDefault="00D8126E" w:rsidP="00F56B4F">
      <w:pPr>
        <w:pStyle w:val="aff5"/>
        <w:rPr>
          <w:lang w:val="ru-RU"/>
        </w:rPr>
      </w:pPr>
    </w:p>
    <w:tbl>
      <w:tblPr>
        <w:tblW w:w="9390" w:type="dxa"/>
        <w:tblInd w:w="74" w:type="dxa"/>
        <w:tblLayout w:type="fixed"/>
        <w:tblLook w:val="0000" w:firstRow="0" w:lastRow="0" w:firstColumn="0" w:lastColumn="0" w:noHBand="0" w:noVBand="0"/>
      </w:tblPr>
      <w:tblGrid>
        <w:gridCol w:w="4854"/>
        <w:gridCol w:w="4536"/>
      </w:tblGrid>
      <w:tr w:rsidR="009E65C8" w:rsidRPr="004C7C90" w14:paraId="3AE722C2" w14:textId="77777777" w:rsidTr="008A3617">
        <w:trPr>
          <w:trHeight w:val="2537"/>
        </w:trPr>
        <w:tc>
          <w:tcPr>
            <w:tcW w:w="4854" w:type="dxa"/>
          </w:tcPr>
          <w:p w14:paraId="08D6B65C" w14:textId="77777777" w:rsidR="009E65C8" w:rsidRPr="00592432" w:rsidRDefault="009E65C8" w:rsidP="00F56B4F">
            <w:pPr>
              <w:ind w:right="601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4E1BE63F" w14:textId="77777777" w:rsidR="008A3617" w:rsidRDefault="009E65C8" w:rsidP="008A3617">
            <w:pPr>
              <w:pStyle w:val="aff7"/>
              <w:spacing w:after="0"/>
              <w:ind w:left="38"/>
              <w:jc w:val="left"/>
            </w:pPr>
            <w:r w:rsidRPr="004C7C90">
              <w:t>УТВЕРЖДАЮ:</w:t>
            </w:r>
            <w:r>
              <w:br/>
            </w:r>
            <w:r w:rsidR="00510229">
              <w:t xml:space="preserve">Директор по корпоративным и технологическим </w:t>
            </w:r>
            <w:r w:rsidR="008A3617">
              <w:t>АСУ</w:t>
            </w:r>
            <w:r w:rsidR="00510229">
              <w:t xml:space="preserve">  – </w:t>
            </w:r>
          </w:p>
          <w:p w14:paraId="6F1F955E" w14:textId="275A4BD5" w:rsidR="008A3617" w:rsidRDefault="00510229" w:rsidP="008A3617">
            <w:pPr>
              <w:pStyle w:val="aff7"/>
              <w:spacing w:after="0"/>
              <w:ind w:left="38"/>
              <w:jc w:val="left"/>
            </w:pPr>
            <w:r>
              <w:t xml:space="preserve">начальник Департамента КиТАСУ </w:t>
            </w:r>
          </w:p>
          <w:p w14:paraId="301EACE2" w14:textId="6B227E47" w:rsidR="009E65C8" w:rsidRDefault="00510229" w:rsidP="008A3617">
            <w:pPr>
              <w:pStyle w:val="aff7"/>
              <w:spacing w:after="0"/>
              <w:ind w:left="38"/>
              <w:jc w:val="left"/>
            </w:pPr>
            <w:r>
              <w:t>ПАО «</w:t>
            </w:r>
            <w:r w:rsidR="0039321F">
              <w:t>Россети</w:t>
            </w:r>
            <w:r w:rsidR="0039321F" w:rsidRPr="00D96270">
              <w:t xml:space="preserve"> Центр</w:t>
            </w:r>
            <w:r>
              <w:t>»</w:t>
            </w:r>
          </w:p>
          <w:p w14:paraId="61123217" w14:textId="77777777" w:rsidR="00510229" w:rsidRPr="004C7C90" w:rsidRDefault="00510229" w:rsidP="008A3617">
            <w:pPr>
              <w:pStyle w:val="aff7"/>
              <w:spacing w:after="0"/>
              <w:ind w:left="38"/>
              <w:jc w:val="left"/>
            </w:pPr>
          </w:p>
          <w:p w14:paraId="23DB1C31" w14:textId="61B86381" w:rsidR="009E65C8" w:rsidRDefault="009E65C8" w:rsidP="008A3617">
            <w:pPr>
              <w:pStyle w:val="aff9"/>
              <w:spacing w:after="0"/>
              <w:ind w:left="38"/>
            </w:pPr>
            <w:r>
              <w:t>__</w:t>
            </w:r>
            <w:r w:rsidRPr="004C7C90">
              <w:t>________________</w:t>
            </w:r>
            <w:r>
              <w:t>Р.В. Демьянец</w:t>
            </w:r>
          </w:p>
          <w:p w14:paraId="79CE2985" w14:textId="77777777" w:rsidR="00510229" w:rsidRPr="004C7C90" w:rsidRDefault="00510229" w:rsidP="008A3617">
            <w:pPr>
              <w:pStyle w:val="aff9"/>
              <w:spacing w:after="0"/>
              <w:ind w:left="38"/>
            </w:pPr>
          </w:p>
          <w:p w14:paraId="0212D622" w14:textId="2147D3DB" w:rsidR="009E65C8" w:rsidRDefault="009E65C8" w:rsidP="008A3617">
            <w:pPr>
              <w:pStyle w:val="aff9"/>
              <w:spacing w:after="0"/>
              <w:ind w:left="38"/>
            </w:pPr>
            <w:r>
              <w:t>«_____»</w:t>
            </w:r>
            <w:r w:rsidR="00510229">
              <w:t xml:space="preserve"> </w:t>
            </w:r>
            <w:r w:rsidRPr="004C7C90">
              <w:t>______</w:t>
            </w:r>
            <w:r w:rsidR="00510229">
              <w:t>_</w:t>
            </w:r>
            <w:r w:rsidRPr="004C7C90">
              <w:t>______</w:t>
            </w:r>
            <w:r>
              <w:t>_</w:t>
            </w:r>
            <w:r w:rsidRPr="004C7C90">
              <w:t xml:space="preserve">__ </w:t>
            </w:r>
            <w:r w:rsidR="00510229">
              <w:t>2021</w:t>
            </w:r>
            <w:r w:rsidRPr="004C7C90">
              <w:t xml:space="preserve"> г.</w:t>
            </w:r>
          </w:p>
          <w:p w14:paraId="27D53F39" w14:textId="3853CE01" w:rsidR="00510229" w:rsidRPr="004C7C90" w:rsidRDefault="00510229" w:rsidP="008A3617">
            <w:pPr>
              <w:pStyle w:val="aff9"/>
              <w:spacing w:after="0"/>
              <w:ind w:left="38"/>
            </w:pPr>
          </w:p>
        </w:tc>
      </w:tr>
    </w:tbl>
    <w:p w14:paraId="6263DC2C" w14:textId="079DFD1D" w:rsidR="00D8126E" w:rsidRDefault="00D8126E" w:rsidP="00D8126E">
      <w:pPr>
        <w:jc w:val="center"/>
      </w:pPr>
    </w:p>
    <w:p w14:paraId="2C027CB2" w14:textId="77777777" w:rsidR="00D8126E" w:rsidRPr="00D8126E" w:rsidRDefault="00D8126E" w:rsidP="00D8126E">
      <w:pPr>
        <w:jc w:val="center"/>
      </w:pPr>
    </w:p>
    <w:p w14:paraId="7676840A" w14:textId="77777777" w:rsidR="00D8126E" w:rsidRPr="00D8126E" w:rsidRDefault="00D8126E" w:rsidP="00D8126E">
      <w:pPr>
        <w:jc w:val="center"/>
      </w:pPr>
    </w:p>
    <w:p w14:paraId="3BB4697F" w14:textId="77777777" w:rsidR="00D8126E" w:rsidRPr="00D8126E" w:rsidRDefault="00D8126E" w:rsidP="00D8126E">
      <w:pPr>
        <w:jc w:val="center"/>
      </w:pPr>
      <w:r w:rsidRPr="00D8126E">
        <w:t>ТЕХНИЧЕСКОЕ ЗАДАНИЕ</w:t>
      </w:r>
    </w:p>
    <w:p w14:paraId="133FFC57" w14:textId="77777777" w:rsidR="00D8126E" w:rsidRPr="00D8126E" w:rsidRDefault="00D8126E" w:rsidP="00D8126E">
      <w:pPr>
        <w:jc w:val="center"/>
      </w:pPr>
    </w:p>
    <w:p w14:paraId="18C048DC" w14:textId="2C5CC9D7" w:rsidR="00D8126E" w:rsidRPr="000A5BE5" w:rsidRDefault="00FD5A62" w:rsidP="00D8126E">
      <w:pPr>
        <w:jc w:val="center"/>
        <w:rPr>
          <w:lang w:val="en-US"/>
        </w:rPr>
      </w:pPr>
      <w:r w:rsidRPr="00FD5A62">
        <w:t>5_ИА_40</w:t>
      </w:r>
    </w:p>
    <w:p w14:paraId="5F9A31B0" w14:textId="77777777" w:rsidR="00D8126E" w:rsidRPr="00D8126E" w:rsidRDefault="00D8126E" w:rsidP="00D8126E">
      <w:pPr>
        <w:jc w:val="center"/>
      </w:pPr>
    </w:p>
    <w:p w14:paraId="1554FCBE" w14:textId="77777777" w:rsidR="0075578F" w:rsidRDefault="0075578F" w:rsidP="00D8126E">
      <w:pPr>
        <w:jc w:val="center"/>
      </w:pPr>
      <w:r w:rsidRPr="00F56E4D">
        <w:t xml:space="preserve">Предоставление </w:t>
      </w:r>
      <w:r w:rsidRPr="0010098B">
        <w:t>права на использование программного обеспечения и</w:t>
      </w:r>
      <w:r>
        <w:t> </w:t>
      </w:r>
      <w:r w:rsidRPr="0010098B">
        <w:t xml:space="preserve">передачу сертификатов на техническую поддержку </w:t>
      </w:r>
    </w:p>
    <w:p w14:paraId="2E5BD4AB" w14:textId="77777777" w:rsidR="0075578F" w:rsidRDefault="0075578F" w:rsidP="00D8126E">
      <w:pPr>
        <w:jc w:val="center"/>
      </w:pPr>
      <w:r w:rsidRPr="0010098B">
        <w:t xml:space="preserve">программного обеспечения для </w:t>
      </w:r>
      <w:r>
        <w:t>информационных сервисов</w:t>
      </w:r>
      <w:r w:rsidR="00D62F1E" w:rsidRPr="00D62F1E">
        <w:t xml:space="preserve"> </w:t>
      </w:r>
    </w:p>
    <w:p w14:paraId="39712067" w14:textId="1D284E98" w:rsidR="00D8126E" w:rsidRDefault="00D62F1E" w:rsidP="00D8126E">
      <w:pPr>
        <w:jc w:val="center"/>
      </w:pPr>
      <w:r w:rsidRPr="00D62F1E">
        <w:t>для нужд ПАО «Россети Центр</w:t>
      </w:r>
      <w:r w:rsidR="0075578F">
        <w:t xml:space="preserve"> и Приволжье</w:t>
      </w:r>
      <w:r w:rsidRPr="00D62F1E">
        <w:t>»</w:t>
      </w:r>
    </w:p>
    <w:p w14:paraId="12F97BAB" w14:textId="0CD4F78A" w:rsidR="00D8126E" w:rsidRDefault="00D8126E" w:rsidP="00D8126E">
      <w:pPr>
        <w:jc w:val="center"/>
      </w:pPr>
    </w:p>
    <w:p w14:paraId="25C79EFA" w14:textId="0C452DA8" w:rsidR="00D8126E" w:rsidRDefault="00D8126E" w:rsidP="00D8126E">
      <w:pPr>
        <w:jc w:val="center"/>
      </w:pPr>
    </w:p>
    <w:p w14:paraId="54F52D5E" w14:textId="62435396" w:rsidR="008A3617" w:rsidRDefault="008A3617" w:rsidP="00D8126E">
      <w:pPr>
        <w:jc w:val="center"/>
      </w:pPr>
    </w:p>
    <w:p w14:paraId="42D164C9" w14:textId="77777777" w:rsidR="00D8126E" w:rsidRDefault="00D8126E" w:rsidP="00D8126E">
      <w:pPr>
        <w:jc w:val="center"/>
      </w:pPr>
    </w:p>
    <w:p w14:paraId="5A9F046C" w14:textId="77777777" w:rsidR="00D8126E" w:rsidRPr="00D8126E" w:rsidRDefault="00D8126E" w:rsidP="00D8126E">
      <w:pPr>
        <w:jc w:val="center"/>
      </w:pPr>
    </w:p>
    <w:p w14:paraId="1144C3EF" w14:textId="77777777" w:rsidR="00D8126E" w:rsidRPr="00D8126E" w:rsidRDefault="00D8126E" w:rsidP="00D8126E">
      <w:pPr>
        <w:jc w:val="center"/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4644"/>
        <w:gridCol w:w="4962"/>
      </w:tblGrid>
      <w:tr w:rsidR="009E65C8" w:rsidRPr="00592432" w14:paraId="494C1916" w14:textId="77777777" w:rsidTr="008A3617">
        <w:tc>
          <w:tcPr>
            <w:tcW w:w="4644" w:type="dxa"/>
          </w:tcPr>
          <w:p w14:paraId="00E70CF1" w14:textId="7358EC80" w:rsidR="009E65C8" w:rsidRPr="004C7C90" w:rsidRDefault="009E65C8" w:rsidP="00D8126E">
            <w:pPr>
              <w:pStyle w:val="aff7"/>
              <w:jc w:val="left"/>
            </w:pPr>
            <w:r w:rsidRPr="004C7C90">
              <w:t>СОГЛАСОВАНО:</w:t>
            </w:r>
            <w:r>
              <w:br/>
              <w:t>Заместитель н</w:t>
            </w:r>
            <w:r w:rsidRPr="004C7C90">
              <w:t>ачальник</w:t>
            </w:r>
            <w:r>
              <w:t>а</w:t>
            </w:r>
            <w:r>
              <w:br/>
            </w:r>
            <w:r w:rsidRPr="004C7C90">
              <w:t>ДКиТАСУ ПАО «</w:t>
            </w:r>
            <w:r w:rsidR="0039321F">
              <w:t>Россети</w:t>
            </w:r>
            <w:r w:rsidR="0039321F" w:rsidRPr="00D96270">
              <w:t xml:space="preserve"> Центр</w:t>
            </w:r>
            <w:r w:rsidRPr="004C7C90">
              <w:t>»</w:t>
            </w:r>
          </w:p>
          <w:p w14:paraId="3AE82143" w14:textId="2B52E254" w:rsidR="009E65C8" w:rsidRPr="004C7C90" w:rsidRDefault="009E65C8" w:rsidP="00D8126E">
            <w:pPr>
              <w:pStyle w:val="aff9"/>
            </w:pPr>
            <w:r>
              <w:t>__</w:t>
            </w:r>
            <w:r w:rsidRPr="004C7C90">
              <w:t>_______________</w:t>
            </w:r>
            <w:r w:rsidR="0075578F">
              <w:t>В.Н. Коровин</w:t>
            </w:r>
          </w:p>
          <w:p w14:paraId="7650EB84" w14:textId="33577128" w:rsidR="009E65C8" w:rsidRPr="003F615D" w:rsidRDefault="009E65C8" w:rsidP="00D8126E">
            <w:pPr>
              <w:pStyle w:val="aff9"/>
              <w:rPr>
                <w:sz w:val="24"/>
                <w:szCs w:val="24"/>
              </w:rPr>
            </w:pPr>
            <w:r>
              <w:t xml:space="preserve">«_____» </w:t>
            </w:r>
            <w:r w:rsidRPr="004C7C90">
              <w:t>________________</w:t>
            </w:r>
            <w:r>
              <w:t xml:space="preserve"> </w:t>
            </w:r>
            <w:r w:rsidR="00510229">
              <w:t>2021</w:t>
            </w:r>
            <w:r w:rsidRPr="004C7C90">
              <w:t xml:space="preserve"> г.</w:t>
            </w:r>
          </w:p>
        </w:tc>
        <w:tc>
          <w:tcPr>
            <w:tcW w:w="4962" w:type="dxa"/>
          </w:tcPr>
          <w:p w14:paraId="19682D01" w14:textId="538FDFC1" w:rsidR="009E65C8" w:rsidRPr="004C7C90" w:rsidRDefault="009E65C8" w:rsidP="008A3617">
            <w:pPr>
              <w:pStyle w:val="aff7"/>
              <w:ind w:left="324"/>
              <w:jc w:val="left"/>
            </w:pPr>
            <w:r w:rsidRPr="004C7C90">
              <w:t>СОГЛАСОВАНО:</w:t>
            </w:r>
            <w:r>
              <w:br/>
            </w:r>
            <w:r w:rsidRPr="004C7C90">
              <w:t>Начальник Управления ИТ</w:t>
            </w:r>
            <w:r>
              <w:br/>
            </w:r>
            <w:r w:rsidRPr="004C7C90">
              <w:t>ДКиТАСУ ПАО «</w:t>
            </w:r>
            <w:r w:rsidR="0039321F">
              <w:t>Россети</w:t>
            </w:r>
            <w:r w:rsidR="0039321F" w:rsidRPr="00D96270">
              <w:t xml:space="preserve"> Центр</w:t>
            </w:r>
            <w:r w:rsidRPr="004C7C90">
              <w:t>»</w:t>
            </w:r>
          </w:p>
          <w:p w14:paraId="4C933131" w14:textId="398FB39D" w:rsidR="009E65C8" w:rsidRPr="004C7C90" w:rsidRDefault="009E65C8" w:rsidP="008A3617">
            <w:pPr>
              <w:pStyle w:val="aff9"/>
              <w:ind w:left="324"/>
            </w:pPr>
            <w:r>
              <w:t>__</w:t>
            </w:r>
            <w:r w:rsidRPr="004C7C90">
              <w:t>____________В.А. Подымский</w:t>
            </w:r>
          </w:p>
          <w:p w14:paraId="45D2F69F" w14:textId="7577A70A" w:rsidR="009E65C8" w:rsidRPr="004C7C90" w:rsidRDefault="009E65C8" w:rsidP="008A3617">
            <w:pPr>
              <w:pStyle w:val="aff9"/>
              <w:ind w:left="324"/>
            </w:pPr>
            <w:r>
              <w:t xml:space="preserve">«_____» </w:t>
            </w:r>
            <w:r w:rsidRPr="004C7C90">
              <w:t>_______________</w:t>
            </w:r>
            <w:r>
              <w:t xml:space="preserve"> </w:t>
            </w:r>
            <w:r w:rsidR="00510229">
              <w:t>2021</w:t>
            </w:r>
            <w:r w:rsidRPr="004C7C90">
              <w:t xml:space="preserve"> г.</w:t>
            </w:r>
          </w:p>
        </w:tc>
      </w:tr>
    </w:tbl>
    <w:p w14:paraId="46063AB8" w14:textId="77777777" w:rsidR="00C27B79" w:rsidRPr="004D7E87" w:rsidRDefault="00C27B79" w:rsidP="00C27B79">
      <w:pPr>
        <w:pStyle w:val="afd"/>
        <w:ind w:left="34"/>
        <w:jc w:val="center"/>
      </w:pPr>
    </w:p>
    <w:p w14:paraId="7807704B" w14:textId="5097FA5F" w:rsidR="00C27B79" w:rsidRDefault="00C27B79" w:rsidP="00C27B79">
      <w:pPr>
        <w:pStyle w:val="afd"/>
        <w:ind w:left="34"/>
        <w:jc w:val="center"/>
      </w:pPr>
    </w:p>
    <w:p w14:paraId="716CEF8B" w14:textId="77777777" w:rsidR="0075578F" w:rsidRDefault="0075578F" w:rsidP="00C27B79">
      <w:pPr>
        <w:pStyle w:val="afd"/>
        <w:ind w:left="34"/>
        <w:jc w:val="center"/>
      </w:pPr>
    </w:p>
    <w:p w14:paraId="4763EBFC" w14:textId="68E5215C" w:rsidR="00D8126E" w:rsidRDefault="00D8126E" w:rsidP="00C27B79">
      <w:pPr>
        <w:pStyle w:val="afd"/>
        <w:ind w:left="34"/>
        <w:jc w:val="center"/>
      </w:pPr>
    </w:p>
    <w:p w14:paraId="393DC640" w14:textId="702B0898" w:rsidR="008C521E" w:rsidRDefault="008C521E" w:rsidP="00C27B79">
      <w:pPr>
        <w:pStyle w:val="afd"/>
        <w:ind w:left="34"/>
        <w:jc w:val="center"/>
      </w:pPr>
    </w:p>
    <w:p w14:paraId="477952A3" w14:textId="4EA94AA8" w:rsidR="008C521E" w:rsidRDefault="008C521E" w:rsidP="00C27B79">
      <w:pPr>
        <w:pStyle w:val="afd"/>
        <w:ind w:left="34"/>
        <w:jc w:val="center"/>
      </w:pPr>
      <w:bookmarkStart w:id="5" w:name="_GoBack"/>
      <w:bookmarkEnd w:id="5"/>
    </w:p>
    <w:p w14:paraId="27B0A8C6" w14:textId="77777777" w:rsidR="00D8126E" w:rsidRPr="004D7E87" w:rsidRDefault="00D8126E" w:rsidP="00C27B79">
      <w:pPr>
        <w:pStyle w:val="afd"/>
        <w:ind w:left="34"/>
        <w:jc w:val="center"/>
      </w:pPr>
    </w:p>
    <w:p w14:paraId="7580B3F9" w14:textId="5AF6DD4E" w:rsidR="008D42A9" w:rsidRDefault="00510229" w:rsidP="00D8126E">
      <w:pPr>
        <w:keepLines/>
        <w:suppressLineNumbers/>
        <w:tabs>
          <w:tab w:val="left" w:pos="284"/>
        </w:tabs>
        <w:jc w:val="center"/>
      </w:pPr>
      <w:r>
        <w:rPr>
          <w:lang w:val="en-US"/>
        </w:rPr>
        <w:t>2021</w:t>
      </w:r>
      <w:bookmarkEnd w:id="0"/>
      <w:bookmarkEnd w:id="1"/>
      <w:bookmarkEnd w:id="2"/>
      <w:bookmarkEnd w:id="3"/>
      <w:bookmarkEnd w:id="4"/>
    </w:p>
    <w:p w14:paraId="21184031" w14:textId="77777777" w:rsidR="00D8126E" w:rsidRDefault="00D8126E">
      <w:r>
        <w:br w:type="page"/>
      </w:r>
    </w:p>
    <w:p w14:paraId="5BFB8947" w14:textId="496E21EC" w:rsidR="008E2036" w:rsidRPr="00DE3A14" w:rsidRDefault="008E2036" w:rsidP="008D7B8E">
      <w:pPr>
        <w:spacing w:after="200" w:line="276" w:lineRule="auto"/>
        <w:ind w:left="34"/>
        <w:jc w:val="center"/>
        <w:rPr>
          <w:sz w:val="24"/>
          <w:szCs w:val="24"/>
        </w:rPr>
      </w:pPr>
      <w:r w:rsidRPr="00DE791A">
        <w:lastRenderedPageBreak/>
        <w:t>Оглавление</w:t>
      </w:r>
    </w:p>
    <w:p w14:paraId="02676E65" w14:textId="44BD0D22" w:rsidR="00FD5A62" w:rsidRDefault="00203507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DE3A14">
        <w:rPr>
          <w:sz w:val="24"/>
        </w:rPr>
        <w:fldChar w:fldCharType="begin"/>
      </w:r>
      <w:r w:rsidR="003D4EF7" w:rsidRPr="00DE3A14">
        <w:rPr>
          <w:sz w:val="24"/>
        </w:rPr>
        <w:instrText xml:space="preserve"> TOC \o "1-3" \h \z \u </w:instrText>
      </w:r>
      <w:r w:rsidRPr="00DE3A14">
        <w:rPr>
          <w:sz w:val="24"/>
        </w:rPr>
        <w:fldChar w:fldCharType="separate"/>
      </w:r>
      <w:hyperlink w:anchor="_Toc86157614" w:history="1">
        <w:r w:rsidR="00FD5A62" w:rsidRPr="00EF2CD5">
          <w:rPr>
            <w:rStyle w:val="a6"/>
            <w:noProof/>
          </w:rPr>
          <w:t>Термины и определения</w:t>
        </w:r>
        <w:r w:rsidR="00FD5A62">
          <w:rPr>
            <w:noProof/>
            <w:webHidden/>
          </w:rPr>
          <w:tab/>
        </w:r>
        <w:r w:rsidR="00FD5A62">
          <w:rPr>
            <w:noProof/>
            <w:webHidden/>
          </w:rPr>
          <w:fldChar w:fldCharType="begin"/>
        </w:r>
        <w:r w:rsidR="00FD5A62">
          <w:rPr>
            <w:noProof/>
            <w:webHidden/>
          </w:rPr>
          <w:instrText xml:space="preserve"> PAGEREF _Toc86157614 \h </w:instrText>
        </w:r>
        <w:r w:rsidR="00FD5A62">
          <w:rPr>
            <w:noProof/>
            <w:webHidden/>
          </w:rPr>
        </w:r>
        <w:r w:rsidR="00FD5A62">
          <w:rPr>
            <w:noProof/>
            <w:webHidden/>
          </w:rPr>
          <w:fldChar w:fldCharType="separate"/>
        </w:r>
        <w:r w:rsidR="008C521E">
          <w:rPr>
            <w:noProof/>
            <w:webHidden/>
          </w:rPr>
          <w:t>3</w:t>
        </w:r>
        <w:r w:rsidR="00FD5A62">
          <w:rPr>
            <w:noProof/>
            <w:webHidden/>
          </w:rPr>
          <w:fldChar w:fldCharType="end"/>
        </w:r>
      </w:hyperlink>
    </w:p>
    <w:p w14:paraId="5502DBD4" w14:textId="0A3BA11B" w:rsidR="00FD5A62" w:rsidRDefault="00206F7A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6157615" w:history="1">
        <w:r w:rsidR="00FD5A62" w:rsidRPr="00EF2CD5">
          <w:rPr>
            <w:rStyle w:val="a6"/>
            <w:noProof/>
          </w:rPr>
          <w:t>1.</w:t>
        </w:r>
        <w:r w:rsidR="00FD5A6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D5A62" w:rsidRPr="00EF2CD5">
          <w:rPr>
            <w:rStyle w:val="a6"/>
            <w:noProof/>
          </w:rPr>
          <w:t>Общие сведения</w:t>
        </w:r>
        <w:r w:rsidR="00FD5A62">
          <w:rPr>
            <w:noProof/>
            <w:webHidden/>
          </w:rPr>
          <w:tab/>
        </w:r>
        <w:r w:rsidR="00FD5A62">
          <w:rPr>
            <w:noProof/>
            <w:webHidden/>
          </w:rPr>
          <w:fldChar w:fldCharType="begin"/>
        </w:r>
        <w:r w:rsidR="00FD5A62">
          <w:rPr>
            <w:noProof/>
            <w:webHidden/>
          </w:rPr>
          <w:instrText xml:space="preserve"> PAGEREF _Toc86157615 \h </w:instrText>
        </w:r>
        <w:r w:rsidR="00FD5A62">
          <w:rPr>
            <w:noProof/>
            <w:webHidden/>
          </w:rPr>
        </w:r>
        <w:r w:rsidR="00FD5A62">
          <w:rPr>
            <w:noProof/>
            <w:webHidden/>
          </w:rPr>
          <w:fldChar w:fldCharType="separate"/>
        </w:r>
        <w:r w:rsidR="008C521E">
          <w:rPr>
            <w:noProof/>
            <w:webHidden/>
          </w:rPr>
          <w:t>3</w:t>
        </w:r>
        <w:r w:rsidR="00FD5A62">
          <w:rPr>
            <w:noProof/>
            <w:webHidden/>
          </w:rPr>
          <w:fldChar w:fldCharType="end"/>
        </w:r>
      </w:hyperlink>
    </w:p>
    <w:p w14:paraId="69B82444" w14:textId="19161B20" w:rsidR="00FD5A62" w:rsidRDefault="00206F7A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6157616" w:history="1">
        <w:r w:rsidR="00FD5A62" w:rsidRPr="00EF2CD5">
          <w:rPr>
            <w:rStyle w:val="a6"/>
            <w:noProof/>
          </w:rPr>
          <w:t>2.</w:t>
        </w:r>
        <w:r w:rsidR="00FD5A6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D5A62" w:rsidRPr="00EF2CD5">
          <w:rPr>
            <w:rStyle w:val="a6"/>
            <w:noProof/>
          </w:rPr>
          <w:t>Сведения о Заказчике</w:t>
        </w:r>
        <w:r w:rsidR="00FD5A62">
          <w:rPr>
            <w:noProof/>
            <w:webHidden/>
          </w:rPr>
          <w:tab/>
        </w:r>
        <w:r w:rsidR="00FD5A62">
          <w:rPr>
            <w:noProof/>
            <w:webHidden/>
          </w:rPr>
          <w:fldChar w:fldCharType="begin"/>
        </w:r>
        <w:r w:rsidR="00FD5A62">
          <w:rPr>
            <w:noProof/>
            <w:webHidden/>
          </w:rPr>
          <w:instrText xml:space="preserve"> PAGEREF _Toc86157616 \h </w:instrText>
        </w:r>
        <w:r w:rsidR="00FD5A62">
          <w:rPr>
            <w:noProof/>
            <w:webHidden/>
          </w:rPr>
        </w:r>
        <w:r w:rsidR="00FD5A62">
          <w:rPr>
            <w:noProof/>
            <w:webHidden/>
          </w:rPr>
          <w:fldChar w:fldCharType="separate"/>
        </w:r>
        <w:r w:rsidR="008C521E">
          <w:rPr>
            <w:noProof/>
            <w:webHidden/>
          </w:rPr>
          <w:t>3</w:t>
        </w:r>
        <w:r w:rsidR="00FD5A62">
          <w:rPr>
            <w:noProof/>
            <w:webHidden/>
          </w:rPr>
          <w:fldChar w:fldCharType="end"/>
        </w:r>
      </w:hyperlink>
    </w:p>
    <w:p w14:paraId="585423C9" w14:textId="36C31CC0" w:rsidR="00FD5A62" w:rsidRDefault="00206F7A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6157617" w:history="1">
        <w:r w:rsidR="00FD5A62" w:rsidRPr="00EF2CD5">
          <w:rPr>
            <w:rStyle w:val="a6"/>
            <w:noProof/>
          </w:rPr>
          <w:t>3.</w:t>
        </w:r>
        <w:r w:rsidR="00FD5A6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D5A62" w:rsidRPr="00EF2CD5">
          <w:rPr>
            <w:rStyle w:val="a6"/>
            <w:noProof/>
          </w:rPr>
          <w:t>Сроки передачи сертификатов</w:t>
        </w:r>
        <w:r w:rsidR="00FD5A62">
          <w:rPr>
            <w:noProof/>
            <w:webHidden/>
          </w:rPr>
          <w:tab/>
        </w:r>
        <w:r w:rsidR="00FD5A62">
          <w:rPr>
            <w:noProof/>
            <w:webHidden/>
          </w:rPr>
          <w:fldChar w:fldCharType="begin"/>
        </w:r>
        <w:r w:rsidR="00FD5A62">
          <w:rPr>
            <w:noProof/>
            <w:webHidden/>
          </w:rPr>
          <w:instrText xml:space="preserve"> PAGEREF _Toc86157617 \h </w:instrText>
        </w:r>
        <w:r w:rsidR="00FD5A62">
          <w:rPr>
            <w:noProof/>
            <w:webHidden/>
          </w:rPr>
        </w:r>
        <w:r w:rsidR="00FD5A62">
          <w:rPr>
            <w:noProof/>
            <w:webHidden/>
          </w:rPr>
          <w:fldChar w:fldCharType="separate"/>
        </w:r>
        <w:r w:rsidR="008C521E">
          <w:rPr>
            <w:noProof/>
            <w:webHidden/>
          </w:rPr>
          <w:t>3</w:t>
        </w:r>
        <w:r w:rsidR="00FD5A62">
          <w:rPr>
            <w:noProof/>
            <w:webHidden/>
          </w:rPr>
          <w:fldChar w:fldCharType="end"/>
        </w:r>
      </w:hyperlink>
    </w:p>
    <w:p w14:paraId="2EEDC31E" w14:textId="14A54C55" w:rsidR="00FD5A62" w:rsidRDefault="00206F7A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6157618" w:history="1">
        <w:r w:rsidR="00FD5A62" w:rsidRPr="00EF2CD5">
          <w:rPr>
            <w:rStyle w:val="a6"/>
            <w:noProof/>
          </w:rPr>
          <w:t>4.</w:t>
        </w:r>
        <w:r w:rsidR="00FD5A6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D5A62" w:rsidRPr="00EF2CD5">
          <w:rPr>
            <w:rStyle w:val="a6"/>
            <w:noProof/>
          </w:rPr>
          <w:t>Требования к Сертификатам ТП</w:t>
        </w:r>
        <w:r w:rsidR="00FD5A62">
          <w:rPr>
            <w:noProof/>
            <w:webHidden/>
          </w:rPr>
          <w:tab/>
        </w:r>
        <w:r w:rsidR="00FD5A62">
          <w:rPr>
            <w:noProof/>
            <w:webHidden/>
          </w:rPr>
          <w:fldChar w:fldCharType="begin"/>
        </w:r>
        <w:r w:rsidR="00FD5A62">
          <w:rPr>
            <w:noProof/>
            <w:webHidden/>
          </w:rPr>
          <w:instrText xml:space="preserve"> PAGEREF _Toc86157618 \h </w:instrText>
        </w:r>
        <w:r w:rsidR="00FD5A62">
          <w:rPr>
            <w:noProof/>
            <w:webHidden/>
          </w:rPr>
        </w:r>
        <w:r w:rsidR="00FD5A62">
          <w:rPr>
            <w:noProof/>
            <w:webHidden/>
          </w:rPr>
          <w:fldChar w:fldCharType="separate"/>
        </w:r>
        <w:r w:rsidR="008C521E">
          <w:rPr>
            <w:noProof/>
            <w:webHidden/>
          </w:rPr>
          <w:t>3</w:t>
        </w:r>
        <w:r w:rsidR="00FD5A62">
          <w:rPr>
            <w:noProof/>
            <w:webHidden/>
          </w:rPr>
          <w:fldChar w:fldCharType="end"/>
        </w:r>
      </w:hyperlink>
    </w:p>
    <w:p w14:paraId="72631B5B" w14:textId="2DE544D5" w:rsidR="00FD5A62" w:rsidRDefault="00206F7A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6157619" w:history="1">
        <w:r w:rsidR="00FD5A62" w:rsidRPr="00EF2CD5">
          <w:rPr>
            <w:rStyle w:val="a6"/>
            <w:noProof/>
          </w:rPr>
          <w:t>5.</w:t>
        </w:r>
        <w:r w:rsidR="00FD5A6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D5A62" w:rsidRPr="00EF2CD5">
          <w:rPr>
            <w:rStyle w:val="a6"/>
            <w:noProof/>
          </w:rPr>
          <w:t>Требования к предлагаемой Спецификации</w:t>
        </w:r>
        <w:r w:rsidR="00FD5A62">
          <w:rPr>
            <w:noProof/>
            <w:webHidden/>
          </w:rPr>
          <w:tab/>
        </w:r>
        <w:r w:rsidR="00FD5A62">
          <w:rPr>
            <w:noProof/>
            <w:webHidden/>
          </w:rPr>
          <w:fldChar w:fldCharType="begin"/>
        </w:r>
        <w:r w:rsidR="00FD5A62">
          <w:rPr>
            <w:noProof/>
            <w:webHidden/>
          </w:rPr>
          <w:instrText xml:space="preserve"> PAGEREF _Toc86157619 \h </w:instrText>
        </w:r>
        <w:r w:rsidR="00FD5A62">
          <w:rPr>
            <w:noProof/>
            <w:webHidden/>
          </w:rPr>
        </w:r>
        <w:r w:rsidR="00FD5A62">
          <w:rPr>
            <w:noProof/>
            <w:webHidden/>
          </w:rPr>
          <w:fldChar w:fldCharType="separate"/>
        </w:r>
        <w:r w:rsidR="008C521E">
          <w:rPr>
            <w:noProof/>
            <w:webHidden/>
          </w:rPr>
          <w:t>3</w:t>
        </w:r>
        <w:r w:rsidR="00FD5A62">
          <w:rPr>
            <w:noProof/>
            <w:webHidden/>
          </w:rPr>
          <w:fldChar w:fldCharType="end"/>
        </w:r>
      </w:hyperlink>
    </w:p>
    <w:p w14:paraId="5F1D5A82" w14:textId="28686409" w:rsidR="00FD5A62" w:rsidRDefault="00206F7A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6157620" w:history="1">
        <w:r w:rsidR="00FD5A62" w:rsidRPr="00EF2CD5">
          <w:rPr>
            <w:rStyle w:val="a6"/>
            <w:noProof/>
          </w:rPr>
          <w:t>6.</w:t>
        </w:r>
        <w:r w:rsidR="00FD5A6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D5A62" w:rsidRPr="00EF2CD5">
          <w:rPr>
            <w:rStyle w:val="a6"/>
            <w:noProof/>
          </w:rPr>
          <w:t>Стоимость и оплата</w:t>
        </w:r>
        <w:r w:rsidR="00FD5A62">
          <w:rPr>
            <w:noProof/>
            <w:webHidden/>
          </w:rPr>
          <w:tab/>
        </w:r>
        <w:r w:rsidR="00FD5A62">
          <w:rPr>
            <w:noProof/>
            <w:webHidden/>
          </w:rPr>
          <w:fldChar w:fldCharType="begin"/>
        </w:r>
        <w:r w:rsidR="00FD5A62">
          <w:rPr>
            <w:noProof/>
            <w:webHidden/>
          </w:rPr>
          <w:instrText xml:space="preserve"> PAGEREF _Toc86157620 \h </w:instrText>
        </w:r>
        <w:r w:rsidR="00FD5A62">
          <w:rPr>
            <w:noProof/>
            <w:webHidden/>
          </w:rPr>
        </w:r>
        <w:r w:rsidR="00FD5A62">
          <w:rPr>
            <w:noProof/>
            <w:webHidden/>
          </w:rPr>
          <w:fldChar w:fldCharType="separate"/>
        </w:r>
        <w:r w:rsidR="008C521E">
          <w:rPr>
            <w:noProof/>
            <w:webHidden/>
          </w:rPr>
          <w:t>4</w:t>
        </w:r>
        <w:r w:rsidR="00FD5A62">
          <w:rPr>
            <w:noProof/>
            <w:webHidden/>
          </w:rPr>
          <w:fldChar w:fldCharType="end"/>
        </w:r>
      </w:hyperlink>
    </w:p>
    <w:p w14:paraId="04260F29" w14:textId="6DEA44A4" w:rsidR="00FD5A62" w:rsidRDefault="00206F7A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6157621" w:history="1">
        <w:r w:rsidR="00FD5A62" w:rsidRPr="00EF2CD5">
          <w:rPr>
            <w:rStyle w:val="a6"/>
            <w:noProof/>
          </w:rPr>
          <w:t>Приложение № 1</w:t>
        </w:r>
        <w:r w:rsidR="00FD5A62">
          <w:rPr>
            <w:noProof/>
            <w:webHidden/>
          </w:rPr>
          <w:tab/>
        </w:r>
        <w:r w:rsidR="00FD5A62">
          <w:rPr>
            <w:noProof/>
            <w:webHidden/>
          </w:rPr>
          <w:fldChar w:fldCharType="begin"/>
        </w:r>
        <w:r w:rsidR="00FD5A62">
          <w:rPr>
            <w:noProof/>
            <w:webHidden/>
          </w:rPr>
          <w:instrText xml:space="preserve"> PAGEREF _Toc86157621 \h </w:instrText>
        </w:r>
        <w:r w:rsidR="00FD5A62">
          <w:rPr>
            <w:noProof/>
            <w:webHidden/>
          </w:rPr>
        </w:r>
        <w:r w:rsidR="00FD5A62">
          <w:rPr>
            <w:noProof/>
            <w:webHidden/>
          </w:rPr>
          <w:fldChar w:fldCharType="separate"/>
        </w:r>
        <w:r w:rsidR="008C521E">
          <w:rPr>
            <w:noProof/>
            <w:webHidden/>
          </w:rPr>
          <w:t>5</w:t>
        </w:r>
        <w:r w:rsidR="00FD5A62">
          <w:rPr>
            <w:noProof/>
            <w:webHidden/>
          </w:rPr>
          <w:fldChar w:fldCharType="end"/>
        </w:r>
      </w:hyperlink>
    </w:p>
    <w:p w14:paraId="43205AE1" w14:textId="06E96AE0" w:rsidR="00FD5A62" w:rsidRDefault="00206F7A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6157622" w:history="1">
        <w:r w:rsidR="00FD5A62" w:rsidRPr="00EF2CD5">
          <w:rPr>
            <w:rStyle w:val="a6"/>
            <w:noProof/>
          </w:rPr>
          <w:t>Приложение № 2</w:t>
        </w:r>
        <w:r w:rsidR="00FD5A62">
          <w:rPr>
            <w:noProof/>
            <w:webHidden/>
          </w:rPr>
          <w:tab/>
        </w:r>
        <w:r w:rsidR="00FD5A62">
          <w:rPr>
            <w:noProof/>
            <w:webHidden/>
          </w:rPr>
          <w:fldChar w:fldCharType="begin"/>
        </w:r>
        <w:r w:rsidR="00FD5A62">
          <w:rPr>
            <w:noProof/>
            <w:webHidden/>
          </w:rPr>
          <w:instrText xml:space="preserve"> PAGEREF _Toc86157622 \h </w:instrText>
        </w:r>
        <w:r w:rsidR="00FD5A62">
          <w:rPr>
            <w:noProof/>
            <w:webHidden/>
          </w:rPr>
        </w:r>
        <w:r w:rsidR="00FD5A62">
          <w:rPr>
            <w:noProof/>
            <w:webHidden/>
          </w:rPr>
          <w:fldChar w:fldCharType="separate"/>
        </w:r>
        <w:r w:rsidR="008C521E">
          <w:rPr>
            <w:noProof/>
            <w:webHidden/>
          </w:rPr>
          <w:t>6</w:t>
        </w:r>
        <w:r w:rsidR="00FD5A62">
          <w:rPr>
            <w:noProof/>
            <w:webHidden/>
          </w:rPr>
          <w:fldChar w:fldCharType="end"/>
        </w:r>
      </w:hyperlink>
    </w:p>
    <w:p w14:paraId="4B4B526A" w14:textId="2F9D4ABD" w:rsidR="00FD5A62" w:rsidRDefault="00206F7A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6157623" w:history="1">
        <w:r w:rsidR="00FD5A62" w:rsidRPr="00EF2CD5">
          <w:rPr>
            <w:rStyle w:val="a6"/>
            <w:noProof/>
          </w:rPr>
          <w:t>Приложение № 3</w:t>
        </w:r>
        <w:r w:rsidR="00FD5A62">
          <w:rPr>
            <w:noProof/>
            <w:webHidden/>
          </w:rPr>
          <w:tab/>
        </w:r>
        <w:r w:rsidR="00FD5A62">
          <w:rPr>
            <w:noProof/>
            <w:webHidden/>
          </w:rPr>
          <w:fldChar w:fldCharType="begin"/>
        </w:r>
        <w:r w:rsidR="00FD5A62">
          <w:rPr>
            <w:noProof/>
            <w:webHidden/>
          </w:rPr>
          <w:instrText xml:space="preserve"> PAGEREF _Toc86157623 \h </w:instrText>
        </w:r>
        <w:r w:rsidR="00FD5A62">
          <w:rPr>
            <w:noProof/>
            <w:webHidden/>
          </w:rPr>
        </w:r>
        <w:r w:rsidR="00FD5A62">
          <w:rPr>
            <w:noProof/>
            <w:webHidden/>
          </w:rPr>
          <w:fldChar w:fldCharType="separate"/>
        </w:r>
        <w:r w:rsidR="008C521E">
          <w:rPr>
            <w:noProof/>
            <w:webHidden/>
          </w:rPr>
          <w:t>7</w:t>
        </w:r>
        <w:r w:rsidR="00FD5A62">
          <w:rPr>
            <w:noProof/>
            <w:webHidden/>
          </w:rPr>
          <w:fldChar w:fldCharType="end"/>
        </w:r>
      </w:hyperlink>
    </w:p>
    <w:p w14:paraId="5647848C" w14:textId="10F42CCD" w:rsidR="0046066E" w:rsidRPr="005E389A" w:rsidRDefault="00203507" w:rsidP="008D7B8E">
      <w:pPr>
        <w:pStyle w:val="1"/>
        <w:ind w:left="360"/>
        <w:rPr>
          <w:rFonts w:ascii="Times New Roman" w:hAnsi="Times New Roman"/>
          <w:color w:val="auto"/>
        </w:rPr>
      </w:pPr>
      <w:r w:rsidRPr="00DE3A14">
        <w:rPr>
          <w:rFonts w:ascii="Times New Roman" w:hAnsi="Times New Roman"/>
          <w:color w:val="auto"/>
          <w:sz w:val="24"/>
          <w:szCs w:val="24"/>
        </w:rPr>
        <w:fldChar w:fldCharType="end"/>
      </w:r>
      <w:r w:rsidR="0046066E">
        <w:rPr>
          <w:rFonts w:ascii="Times New Roman" w:hAnsi="Times New Roman"/>
          <w:color w:val="auto"/>
          <w:sz w:val="24"/>
          <w:szCs w:val="24"/>
          <w:lang w:val="en-US"/>
        </w:rPr>
        <w:br w:type="page"/>
      </w:r>
    </w:p>
    <w:p w14:paraId="7CD42D6D" w14:textId="77777777" w:rsidR="0075578F" w:rsidRPr="0075578F" w:rsidRDefault="0075578F" w:rsidP="001B4FE3">
      <w:pPr>
        <w:pStyle w:val="1"/>
        <w:spacing w:before="240" w:after="120"/>
        <w:ind w:left="357"/>
        <w:rPr>
          <w:rFonts w:ascii="Times New Roman" w:hAnsi="Times New Roman"/>
          <w:color w:val="auto"/>
          <w:sz w:val="26"/>
          <w:szCs w:val="26"/>
        </w:rPr>
      </w:pPr>
      <w:bookmarkStart w:id="6" w:name="_Toc363476820"/>
      <w:bookmarkStart w:id="7" w:name="_Toc357003288"/>
      <w:bookmarkStart w:id="8" w:name="_Toc86157614"/>
      <w:r w:rsidRPr="0075578F">
        <w:rPr>
          <w:rFonts w:ascii="Times New Roman" w:hAnsi="Times New Roman"/>
          <w:color w:val="auto"/>
          <w:sz w:val="26"/>
          <w:szCs w:val="26"/>
        </w:rPr>
        <w:lastRenderedPageBreak/>
        <w:t>Термины и определения</w:t>
      </w:r>
      <w:bookmarkEnd w:id="6"/>
      <w:bookmarkEnd w:id="7"/>
      <w:bookmarkEnd w:id="8"/>
    </w:p>
    <w:p w14:paraId="72DFAE1F" w14:textId="77777777" w:rsidR="0075578F" w:rsidRPr="0075578F" w:rsidRDefault="0075578F" w:rsidP="0075578F">
      <w:pPr>
        <w:pStyle w:val="a4"/>
        <w:spacing w:after="120"/>
        <w:ind w:left="360"/>
        <w:rPr>
          <w:b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37"/>
        <w:gridCol w:w="6716"/>
      </w:tblGrid>
      <w:tr w:rsidR="0075578F" w:rsidRPr="0010098B" w14:paraId="199DF70A" w14:textId="77777777" w:rsidTr="00F0369E">
        <w:tc>
          <w:tcPr>
            <w:tcW w:w="3227" w:type="dxa"/>
          </w:tcPr>
          <w:p w14:paraId="0A27E176" w14:textId="77777777" w:rsidR="0075578F" w:rsidRDefault="0075578F" w:rsidP="00F0369E">
            <w:pPr>
              <w:tabs>
                <w:tab w:val="left" w:pos="851"/>
              </w:tabs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Правообладатель</w:t>
            </w:r>
          </w:p>
        </w:tc>
        <w:tc>
          <w:tcPr>
            <w:tcW w:w="7194" w:type="dxa"/>
          </w:tcPr>
          <w:p w14:paraId="37012BA2" w14:textId="77777777" w:rsidR="0075578F" w:rsidRPr="005D50DD" w:rsidRDefault="0075578F" w:rsidP="00104EF9">
            <w:pPr>
              <w:tabs>
                <w:tab w:val="left" w:pos="851"/>
              </w:tabs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лицо, которое обладает исключительным правом на программное обеспечение на основании закона. </w:t>
            </w:r>
          </w:p>
          <w:p w14:paraId="42F3AF6E" w14:textId="77777777" w:rsidR="0075578F" w:rsidRPr="005D50DD" w:rsidRDefault="0075578F" w:rsidP="00104EF9">
            <w:pPr>
              <w:tabs>
                <w:tab w:val="left" w:pos="851"/>
              </w:tabs>
              <w:spacing w:line="276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75578F" w14:paraId="23BD7622" w14:textId="77777777" w:rsidTr="00F0369E">
        <w:tc>
          <w:tcPr>
            <w:tcW w:w="3227" w:type="dxa"/>
          </w:tcPr>
          <w:p w14:paraId="5C1AF992" w14:textId="77777777" w:rsidR="0075578F" w:rsidRDefault="0075578F" w:rsidP="00F0369E">
            <w:pPr>
              <w:tabs>
                <w:tab w:val="left" w:pos="851"/>
              </w:tabs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Программное обеспечение (ПО)</w:t>
            </w:r>
          </w:p>
        </w:tc>
        <w:tc>
          <w:tcPr>
            <w:tcW w:w="7194" w:type="dxa"/>
          </w:tcPr>
          <w:p w14:paraId="11E5460F" w14:textId="77777777" w:rsidR="0075578F" w:rsidRDefault="0075578F" w:rsidP="00104EF9">
            <w:pPr>
              <w:tabs>
                <w:tab w:val="left" w:pos="851"/>
              </w:tabs>
              <w:spacing w:line="276" w:lineRule="auto"/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программы для ЭВМ и базы данных</w:t>
            </w:r>
          </w:p>
        </w:tc>
      </w:tr>
      <w:tr w:rsidR="0075578F" w14:paraId="214CF19D" w14:textId="77777777" w:rsidTr="00F0369E">
        <w:tc>
          <w:tcPr>
            <w:tcW w:w="3227" w:type="dxa"/>
          </w:tcPr>
          <w:p w14:paraId="3669B12C" w14:textId="77777777" w:rsidR="0075578F" w:rsidRDefault="0075578F" w:rsidP="00F0369E">
            <w:pPr>
              <w:tabs>
                <w:tab w:val="left" w:pos="851"/>
              </w:tabs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Лицензиар</w:t>
            </w:r>
          </w:p>
        </w:tc>
        <w:tc>
          <w:tcPr>
            <w:tcW w:w="7194" w:type="dxa"/>
          </w:tcPr>
          <w:p w14:paraId="0FBEAF04" w14:textId="77777777" w:rsidR="0075578F" w:rsidRDefault="0075578F" w:rsidP="00104EF9">
            <w:pPr>
              <w:tabs>
                <w:tab w:val="left" w:pos="851"/>
              </w:tabs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участник конкурсной процедуры, официальный партнер  Правообладателя будет определен по результатам конкурсной процедуры</w:t>
            </w:r>
          </w:p>
        </w:tc>
      </w:tr>
      <w:tr w:rsidR="0075578F" w14:paraId="4F237B1A" w14:textId="77777777" w:rsidTr="00F0369E">
        <w:tc>
          <w:tcPr>
            <w:tcW w:w="3227" w:type="dxa"/>
          </w:tcPr>
          <w:p w14:paraId="1FDDE09D" w14:textId="77777777" w:rsidR="0075578F" w:rsidRDefault="0075578F" w:rsidP="00F0369E">
            <w:pPr>
              <w:tabs>
                <w:tab w:val="left" w:pos="851"/>
              </w:tabs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Лицензиат</w:t>
            </w:r>
          </w:p>
        </w:tc>
        <w:tc>
          <w:tcPr>
            <w:tcW w:w="7194" w:type="dxa"/>
          </w:tcPr>
          <w:p w14:paraId="1DFEB2F1" w14:textId="25978A2E" w:rsidR="0075578F" w:rsidRDefault="0075578F" w:rsidP="00104EF9">
            <w:pPr>
              <w:tabs>
                <w:tab w:val="left" w:pos="851"/>
              </w:tabs>
              <w:spacing w:line="276" w:lineRule="auto"/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заказчик, указанный в п. </w:t>
            </w:r>
            <w:r w:rsidR="001B4FE3" w:rsidRPr="001B4FE3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 xml:space="preserve"> настоящего ТЗ</w:t>
            </w:r>
          </w:p>
        </w:tc>
      </w:tr>
      <w:tr w:rsidR="0075578F" w14:paraId="580D6AF0" w14:textId="77777777" w:rsidTr="00F0369E">
        <w:tc>
          <w:tcPr>
            <w:tcW w:w="3227" w:type="dxa"/>
          </w:tcPr>
          <w:p w14:paraId="1F366D16" w14:textId="77777777" w:rsidR="0075578F" w:rsidRPr="00F8011C" w:rsidRDefault="0075578F" w:rsidP="00F0369E">
            <w:pPr>
              <w:tabs>
                <w:tab w:val="left" w:pos="851"/>
              </w:tabs>
              <w:spacing w:line="276" w:lineRule="auto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>Сертификат ТП</w:t>
            </w:r>
            <w:r>
              <w:rPr>
                <w:b/>
                <w:sz w:val="26"/>
                <w:szCs w:val="26"/>
                <w:lang w:val="en-US"/>
              </w:rPr>
              <w:t xml:space="preserve"> (СТП)</w:t>
            </w:r>
          </w:p>
        </w:tc>
        <w:tc>
          <w:tcPr>
            <w:tcW w:w="7194" w:type="dxa"/>
          </w:tcPr>
          <w:p w14:paraId="0603BA44" w14:textId="77777777" w:rsidR="0075578F" w:rsidRDefault="0075578F" w:rsidP="00104EF9">
            <w:pPr>
              <w:tabs>
                <w:tab w:val="left" w:pos="851"/>
              </w:tabs>
              <w:spacing w:line="276" w:lineRule="auto"/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сертификат, подтверждающий право получения Услуг обновления версий и/или технической поддержки программного обеспечения от Правообладателя</w:t>
            </w:r>
          </w:p>
        </w:tc>
      </w:tr>
    </w:tbl>
    <w:p w14:paraId="59CE6A5D" w14:textId="77777777" w:rsidR="0075578F" w:rsidRPr="0075578F" w:rsidRDefault="0075578F" w:rsidP="0075578F">
      <w:pPr>
        <w:pStyle w:val="1"/>
        <w:numPr>
          <w:ilvl w:val="0"/>
          <w:numId w:val="14"/>
        </w:numPr>
        <w:spacing w:before="240" w:after="120"/>
        <w:ind w:left="357" w:hanging="357"/>
        <w:rPr>
          <w:rFonts w:ascii="Times New Roman" w:hAnsi="Times New Roman"/>
          <w:color w:val="auto"/>
          <w:sz w:val="26"/>
          <w:szCs w:val="26"/>
        </w:rPr>
      </w:pPr>
      <w:bookmarkStart w:id="9" w:name="_Toc86157615"/>
      <w:r w:rsidRPr="0075578F">
        <w:rPr>
          <w:rFonts w:ascii="Times New Roman" w:hAnsi="Times New Roman"/>
          <w:color w:val="auto"/>
          <w:sz w:val="26"/>
          <w:szCs w:val="26"/>
        </w:rPr>
        <w:t>Общие сведения</w:t>
      </w:r>
      <w:bookmarkEnd w:id="9"/>
    </w:p>
    <w:p w14:paraId="5ED35B0F" w14:textId="6DF7623F" w:rsidR="0075578F" w:rsidRPr="00F00362" w:rsidRDefault="0075578F" w:rsidP="001B4FE3">
      <w:pPr>
        <w:ind w:firstLine="709"/>
        <w:jc w:val="both"/>
        <w:rPr>
          <w:sz w:val="26"/>
          <w:szCs w:val="26"/>
        </w:rPr>
      </w:pPr>
      <w:r w:rsidRPr="00F00362">
        <w:rPr>
          <w:sz w:val="26"/>
          <w:szCs w:val="26"/>
        </w:rPr>
        <w:t xml:space="preserve">В настоящем документе представлено техническое задание (далее – ТЗ) на право заключения договора </w:t>
      </w:r>
      <w:r w:rsidRPr="009429E3">
        <w:rPr>
          <w:sz w:val="26"/>
          <w:szCs w:val="26"/>
        </w:rPr>
        <w:t>на передачу сертификатов на техническую поддержку программного обеспечения</w:t>
      </w:r>
      <w:r>
        <w:rPr>
          <w:sz w:val="26"/>
          <w:szCs w:val="26"/>
        </w:rPr>
        <w:t xml:space="preserve"> (далее – Сертификаты ТП) </w:t>
      </w:r>
      <w:r w:rsidRPr="009429E3">
        <w:rPr>
          <w:sz w:val="26"/>
          <w:szCs w:val="26"/>
        </w:rPr>
        <w:t xml:space="preserve">для </w:t>
      </w:r>
      <w:r>
        <w:rPr>
          <w:sz w:val="26"/>
          <w:szCs w:val="26"/>
        </w:rPr>
        <w:t>информационных сервисов</w:t>
      </w:r>
      <w:r w:rsidRPr="009429E3">
        <w:rPr>
          <w:sz w:val="26"/>
          <w:szCs w:val="26"/>
        </w:rPr>
        <w:t xml:space="preserve"> </w:t>
      </w:r>
      <w:r w:rsidRPr="00F00362">
        <w:rPr>
          <w:sz w:val="26"/>
          <w:szCs w:val="26"/>
        </w:rPr>
        <w:t>для нужд Заказчика, указанного в п. 2 настоящего ТЗ.</w:t>
      </w:r>
    </w:p>
    <w:p w14:paraId="3FAB3F92" w14:textId="77777777" w:rsidR="0075578F" w:rsidRPr="001B4FE3" w:rsidRDefault="0075578F" w:rsidP="001B4FE3">
      <w:pPr>
        <w:pStyle w:val="1"/>
        <w:numPr>
          <w:ilvl w:val="0"/>
          <w:numId w:val="14"/>
        </w:numPr>
        <w:spacing w:before="240" w:after="120"/>
        <w:ind w:left="357" w:hanging="357"/>
        <w:rPr>
          <w:rFonts w:ascii="Times New Roman" w:hAnsi="Times New Roman"/>
          <w:color w:val="auto"/>
          <w:sz w:val="26"/>
          <w:szCs w:val="26"/>
        </w:rPr>
      </w:pPr>
      <w:bookmarkStart w:id="10" w:name="_Toc86157616"/>
      <w:r w:rsidRPr="001B4FE3">
        <w:rPr>
          <w:rFonts w:ascii="Times New Roman" w:hAnsi="Times New Roman"/>
          <w:color w:val="auto"/>
          <w:sz w:val="26"/>
          <w:szCs w:val="26"/>
        </w:rPr>
        <w:t>Сведения о Заказчике</w:t>
      </w:r>
      <w:bookmarkEnd w:id="10"/>
    </w:p>
    <w:p w14:paraId="1218CD8F" w14:textId="61A42018" w:rsidR="001B4FE3" w:rsidRDefault="001B4FE3" w:rsidP="001B4FE3">
      <w:r>
        <w:t>Заказчик: ПАО «Россети Центр и Приволжье»</w:t>
      </w:r>
    </w:p>
    <w:p w14:paraId="3954A9E4" w14:textId="5C92903C" w:rsidR="0075578F" w:rsidRDefault="001B4FE3" w:rsidP="001B4FE3">
      <w:r>
        <w:t>Адрес: 606950, г. Нижний Новгород, ул. Рождественская, дом 33.</w:t>
      </w:r>
    </w:p>
    <w:p w14:paraId="2F0C73AC" w14:textId="2DE40375" w:rsidR="0075578F" w:rsidRPr="001B4FE3" w:rsidRDefault="0075578F" w:rsidP="001B4FE3">
      <w:pPr>
        <w:pStyle w:val="1"/>
        <w:numPr>
          <w:ilvl w:val="0"/>
          <w:numId w:val="14"/>
        </w:numPr>
        <w:spacing w:before="240" w:after="120"/>
        <w:ind w:left="357" w:hanging="357"/>
        <w:rPr>
          <w:rFonts w:ascii="Times New Roman" w:hAnsi="Times New Roman"/>
          <w:color w:val="auto"/>
          <w:sz w:val="26"/>
          <w:szCs w:val="26"/>
        </w:rPr>
      </w:pPr>
      <w:bookmarkStart w:id="11" w:name="_Toc86157617"/>
      <w:r w:rsidRPr="001B4FE3">
        <w:rPr>
          <w:rFonts w:ascii="Times New Roman" w:hAnsi="Times New Roman"/>
          <w:color w:val="auto"/>
          <w:sz w:val="26"/>
          <w:szCs w:val="26"/>
        </w:rPr>
        <w:t>Сроки передачи сертификатов</w:t>
      </w:r>
      <w:bookmarkEnd w:id="11"/>
    </w:p>
    <w:p w14:paraId="53EF762C" w14:textId="77777777" w:rsidR="009C4193" w:rsidRDefault="009C4193" w:rsidP="001B4FE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Начало: с момента заключения Договора.</w:t>
      </w:r>
    </w:p>
    <w:p w14:paraId="2063E5C9" w14:textId="21446979" w:rsidR="0075578F" w:rsidRPr="001B4FE3" w:rsidRDefault="009C4193" w:rsidP="001B4FE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Окончание: </w:t>
      </w:r>
      <w:r w:rsidRPr="003F7DD0">
        <w:rPr>
          <w:sz w:val="26"/>
          <w:szCs w:val="26"/>
        </w:rPr>
        <w:t>в течение 1</w:t>
      </w:r>
      <w:r>
        <w:rPr>
          <w:sz w:val="26"/>
          <w:szCs w:val="26"/>
        </w:rPr>
        <w:t>0</w:t>
      </w:r>
      <w:r w:rsidRPr="003F7DD0">
        <w:rPr>
          <w:sz w:val="26"/>
          <w:szCs w:val="26"/>
        </w:rPr>
        <w:t xml:space="preserve"> рабочих дней с даты подписания Договора</w:t>
      </w:r>
      <w:r w:rsidR="0075578F" w:rsidRPr="001B4FE3">
        <w:rPr>
          <w:sz w:val="26"/>
          <w:szCs w:val="26"/>
        </w:rPr>
        <w:t>.</w:t>
      </w:r>
    </w:p>
    <w:p w14:paraId="0725329A" w14:textId="77777777" w:rsidR="0075578F" w:rsidRPr="001B4FE3" w:rsidRDefault="0075578F" w:rsidP="001B4FE3">
      <w:pPr>
        <w:pStyle w:val="1"/>
        <w:numPr>
          <w:ilvl w:val="0"/>
          <w:numId w:val="14"/>
        </w:numPr>
        <w:spacing w:before="240" w:after="120"/>
        <w:ind w:left="357" w:hanging="357"/>
        <w:rPr>
          <w:rFonts w:ascii="Times New Roman" w:hAnsi="Times New Roman"/>
          <w:color w:val="auto"/>
          <w:sz w:val="26"/>
          <w:szCs w:val="26"/>
        </w:rPr>
      </w:pPr>
      <w:bookmarkStart w:id="12" w:name="_Toc86157618"/>
      <w:r w:rsidRPr="001B4FE3">
        <w:rPr>
          <w:rFonts w:ascii="Times New Roman" w:hAnsi="Times New Roman"/>
          <w:color w:val="auto"/>
          <w:sz w:val="26"/>
          <w:szCs w:val="26"/>
        </w:rPr>
        <w:t>Требования к Сертификатам ТП</w:t>
      </w:r>
      <w:bookmarkEnd w:id="12"/>
    </w:p>
    <w:p w14:paraId="3912F684" w14:textId="77777777" w:rsidR="0075578F" w:rsidRPr="001B4FE3" w:rsidRDefault="0075578F" w:rsidP="001B4FE3">
      <w:pPr>
        <w:ind w:firstLine="709"/>
        <w:jc w:val="both"/>
        <w:rPr>
          <w:sz w:val="26"/>
          <w:szCs w:val="26"/>
        </w:rPr>
      </w:pPr>
      <w:r w:rsidRPr="001B4FE3">
        <w:rPr>
          <w:sz w:val="26"/>
          <w:szCs w:val="26"/>
        </w:rPr>
        <w:t>Участник обязан передать сертификаты и организовать доступ к услугам ТП ПО правообладателей в соответствии со Спецификацией.</w:t>
      </w:r>
    </w:p>
    <w:p w14:paraId="2788051D" w14:textId="77777777" w:rsidR="0075578F" w:rsidRPr="001B4FE3" w:rsidRDefault="0075578F" w:rsidP="001B4FE3">
      <w:pPr>
        <w:ind w:firstLine="709"/>
        <w:jc w:val="both"/>
        <w:rPr>
          <w:sz w:val="26"/>
          <w:szCs w:val="26"/>
        </w:rPr>
      </w:pPr>
      <w:r w:rsidRPr="001B4FE3">
        <w:rPr>
          <w:sz w:val="26"/>
          <w:szCs w:val="26"/>
        </w:rPr>
        <w:t>Сертификат подтверждает право получения Услуг обновления версий и/или технической поддержки программного обеспечения от Правообладателя.</w:t>
      </w:r>
    </w:p>
    <w:p w14:paraId="2838F73D" w14:textId="77777777" w:rsidR="0075578F" w:rsidRPr="001B4FE3" w:rsidRDefault="0075578F" w:rsidP="001B4FE3">
      <w:pPr>
        <w:ind w:firstLine="709"/>
        <w:jc w:val="both"/>
        <w:rPr>
          <w:sz w:val="26"/>
          <w:szCs w:val="26"/>
        </w:rPr>
      </w:pPr>
      <w:r w:rsidRPr="001B4FE3">
        <w:rPr>
          <w:sz w:val="26"/>
          <w:szCs w:val="26"/>
        </w:rPr>
        <w:t>Сертификаты ТП должны соответствовать показателям, установленным производителем (в соответствии со Спецификацией).</w:t>
      </w:r>
    </w:p>
    <w:p w14:paraId="5173664B" w14:textId="77777777" w:rsidR="0075578F" w:rsidRPr="001B4FE3" w:rsidRDefault="0075578F" w:rsidP="001B4FE3">
      <w:pPr>
        <w:pStyle w:val="1"/>
        <w:numPr>
          <w:ilvl w:val="0"/>
          <w:numId w:val="14"/>
        </w:numPr>
        <w:spacing w:before="240" w:after="120"/>
        <w:ind w:left="357" w:hanging="357"/>
        <w:rPr>
          <w:rFonts w:ascii="Times New Roman" w:hAnsi="Times New Roman"/>
          <w:color w:val="auto"/>
          <w:sz w:val="26"/>
          <w:szCs w:val="26"/>
        </w:rPr>
      </w:pPr>
      <w:bookmarkStart w:id="13" w:name="_Toc86157619"/>
      <w:r w:rsidRPr="001B4FE3">
        <w:rPr>
          <w:rFonts w:ascii="Times New Roman" w:hAnsi="Times New Roman"/>
          <w:color w:val="auto"/>
          <w:sz w:val="26"/>
          <w:szCs w:val="26"/>
        </w:rPr>
        <w:t>Требования к предлагаемой Спецификации</w:t>
      </w:r>
      <w:bookmarkEnd w:id="13"/>
    </w:p>
    <w:p w14:paraId="53283E09" w14:textId="77777777" w:rsidR="0075578F" w:rsidRPr="00104EF9" w:rsidRDefault="0075578F" w:rsidP="00104EF9">
      <w:pPr>
        <w:ind w:firstLine="709"/>
        <w:jc w:val="both"/>
        <w:rPr>
          <w:sz w:val="26"/>
          <w:szCs w:val="26"/>
        </w:rPr>
      </w:pPr>
      <w:r w:rsidRPr="00104EF9">
        <w:rPr>
          <w:sz w:val="26"/>
          <w:szCs w:val="26"/>
        </w:rPr>
        <w:t>Предложение участника должно полностью соответствовать Спецификации (Приложение № 1 к настоящему ТЗ) и оформляться в табличной форме согласно Приложению № 2 к настоящему ТЗ.</w:t>
      </w:r>
    </w:p>
    <w:p w14:paraId="49E0C399" w14:textId="77777777" w:rsidR="0075578F" w:rsidRPr="00104EF9" w:rsidRDefault="0075578F" w:rsidP="00104EF9">
      <w:pPr>
        <w:ind w:firstLine="709"/>
        <w:jc w:val="both"/>
        <w:rPr>
          <w:sz w:val="26"/>
          <w:szCs w:val="26"/>
        </w:rPr>
      </w:pPr>
      <w:r w:rsidRPr="00104EF9">
        <w:rPr>
          <w:sz w:val="26"/>
          <w:szCs w:val="26"/>
        </w:rPr>
        <w:t>В случае расхождения, исключения или добавления позиций участник в своем предложении должен привести таблицу «Изменения Спецификации» по форме Приложения № 3 к настоящему ТЗ.</w:t>
      </w:r>
    </w:p>
    <w:p w14:paraId="4EBCA6BD" w14:textId="77777777" w:rsidR="0075578F" w:rsidRPr="00104EF9" w:rsidRDefault="0075578F" w:rsidP="00104EF9">
      <w:pPr>
        <w:ind w:firstLine="709"/>
        <w:jc w:val="both"/>
        <w:rPr>
          <w:sz w:val="26"/>
          <w:szCs w:val="26"/>
        </w:rPr>
      </w:pPr>
      <w:r w:rsidRPr="00104EF9">
        <w:rPr>
          <w:sz w:val="26"/>
          <w:szCs w:val="26"/>
        </w:rPr>
        <w:lastRenderedPageBreak/>
        <w:t>Не допускается подача предложений на отдельные позиции или часть объема по какой-либо из позиций.</w:t>
      </w:r>
    </w:p>
    <w:p w14:paraId="3655788D" w14:textId="2725FB10" w:rsidR="0075578F" w:rsidRPr="00104EF9" w:rsidRDefault="0075578F" w:rsidP="00104EF9">
      <w:pPr>
        <w:ind w:firstLine="709"/>
        <w:jc w:val="both"/>
        <w:rPr>
          <w:sz w:val="26"/>
          <w:szCs w:val="26"/>
        </w:rPr>
      </w:pPr>
      <w:r w:rsidRPr="00104EF9">
        <w:rPr>
          <w:sz w:val="26"/>
          <w:szCs w:val="26"/>
        </w:rPr>
        <w:t>При подаче ценовых предложений участник конкурсной процедуры должен указать стоимости единицы сертификатов технической поддержки в объёме, определенном</w:t>
      </w:r>
      <w:r w:rsidR="00104EF9">
        <w:rPr>
          <w:sz w:val="26"/>
          <w:szCs w:val="26"/>
        </w:rPr>
        <w:t xml:space="preserve"> в Спецификации (Приложение №1)</w:t>
      </w:r>
      <w:r w:rsidRPr="00104EF9">
        <w:rPr>
          <w:sz w:val="26"/>
          <w:szCs w:val="26"/>
        </w:rPr>
        <w:t>.</w:t>
      </w:r>
    </w:p>
    <w:p w14:paraId="07FE958A" w14:textId="77777777" w:rsidR="0075578F" w:rsidRPr="00104EF9" w:rsidRDefault="0075578F" w:rsidP="00104EF9">
      <w:pPr>
        <w:ind w:firstLine="709"/>
        <w:jc w:val="both"/>
        <w:rPr>
          <w:sz w:val="26"/>
          <w:szCs w:val="26"/>
        </w:rPr>
      </w:pPr>
      <w:r w:rsidRPr="00104EF9">
        <w:rPr>
          <w:sz w:val="26"/>
          <w:szCs w:val="26"/>
        </w:rPr>
        <w:t>В соответствии с п.п. 1 ч.6 ст 3 ФЗ 223-ФЗ в целях обеспечения совместимости продукции, используемой ДЗО ПАО «Россети», предложения продукции другого товарного знака не допускается, при этом замена модификации предлагаемой продукции в рамках одного производителя возможна, при условии соответствия характеристик предлагаемой и заменяемой продукции и обеспечения аналогичной совместимости в соответствии с ранее заявленными требованиями к продукции.</w:t>
      </w:r>
    </w:p>
    <w:p w14:paraId="506B8A47" w14:textId="77777777" w:rsidR="00104EF9" w:rsidRPr="00122DDC" w:rsidRDefault="00104EF9" w:rsidP="00104EF9">
      <w:pPr>
        <w:pStyle w:val="1"/>
        <w:numPr>
          <w:ilvl w:val="0"/>
          <w:numId w:val="14"/>
        </w:numPr>
        <w:spacing w:before="120" w:after="120"/>
        <w:ind w:left="357" w:hanging="357"/>
        <w:rPr>
          <w:rFonts w:ascii="Times New Roman" w:hAnsi="Times New Roman"/>
          <w:color w:val="auto"/>
          <w:sz w:val="26"/>
          <w:szCs w:val="26"/>
        </w:rPr>
      </w:pPr>
      <w:bookmarkStart w:id="14" w:name="_Toc86157620"/>
      <w:bookmarkStart w:id="15" w:name="_Toc291589530"/>
      <w:bookmarkStart w:id="16" w:name="_Toc319666319"/>
      <w:r w:rsidRPr="00122DDC">
        <w:rPr>
          <w:rFonts w:ascii="Times New Roman" w:hAnsi="Times New Roman"/>
          <w:color w:val="auto"/>
          <w:sz w:val="26"/>
          <w:szCs w:val="26"/>
        </w:rPr>
        <w:t>Стоимость и оплата</w:t>
      </w:r>
      <w:bookmarkEnd w:id="14"/>
      <w:r w:rsidRPr="00122DDC">
        <w:rPr>
          <w:rFonts w:ascii="Times New Roman" w:hAnsi="Times New Roman"/>
          <w:color w:val="auto"/>
          <w:sz w:val="26"/>
          <w:szCs w:val="26"/>
        </w:rPr>
        <w:t xml:space="preserve"> </w:t>
      </w:r>
      <w:bookmarkEnd w:id="15"/>
      <w:bookmarkEnd w:id="16"/>
    </w:p>
    <w:p w14:paraId="48A49BBC" w14:textId="77777777" w:rsidR="00104EF9" w:rsidRPr="00122DDC" w:rsidRDefault="00104EF9" w:rsidP="00104EF9">
      <w:pPr>
        <w:pStyle w:val="af7"/>
        <w:spacing w:after="0"/>
        <w:ind w:left="0" w:firstLine="709"/>
        <w:jc w:val="both"/>
        <w:rPr>
          <w:rFonts w:eastAsia="Times New Roman"/>
          <w:sz w:val="26"/>
          <w:szCs w:val="26"/>
        </w:rPr>
      </w:pPr>
      <w:r w:rsidRPr="00122DDC">
        <w:rPr>
          <w:rFonts w:eastAsia="Times New Roman"/>
          <w:sz w:val="26"/>
          <w:szCs w:val="26"/>
        </w:rPr>
        <w:t xml:space="preserve">Оплата производится Заказчиком на условиях, указанных в </w:t>
      </w:r>
      <w:r>
        <w:rPr>
          <w:rFonts w:eastAsia="Times New Roman"/>
          <w:sz w:val="26"/>
          <w:szCs w:val="26"/>
        </w:rPr>
        <w:t>закупочной</w:t>
      </w:r>
      <w:r w:rsidRPr="00122DDC">
        <w:rPr>
          <w:rFonts w:eastAsia="Times New Roman"/>
          <w:sz w:val="26"/>
          <w:szCs w:val="26"/>
        </w:rPr>
        <w:t xml:space="preserve"> документации.</w:t>
      </w:r>
    </w:p>
    <w:p w14:paraId="2D58C77A" w14:textId="77777777" w:rsidR="0075578F" w:rsidRPr="00A018E5" w:rsidRDefault="0075578F" w:rsidP="0075578F">
      <w:pPr>
        <w:spacing w:line="259" w:lineRule="auto"/>
        <w:rPr>
          <w:sz w:val="24"/>
          <w:szCs w:val="24"/>
        </w:rPr>
      </w:pPr>
    </w:p>
    <w:p w14:paraId="41E9661E" w14:textId="77777777" w:rsidR="0075578F" w:rsidRDefault="0075578F" w:rsidP="0075578F">
      <w:pPr>
        <w:pStyle w:val="affd"/>
        <w:tabs>
          <w:tab w:val="clear" w:pos="1314"/>
        </w:tabs>
        <w:spacing w:line="240" w:lineRule="auto"/>
        <w:ind w:left="0" w:firstLine="0"/>
        <w:rPr>
          <w:sz w:val="24"/>
          <w:szCs w:val="24"/>
        </w:rPr>
        <w:sectPr w:rsidR="0075578F" w:rsidSect="00795BB1">
          <w:headerReference w:type="default" r:id="rId8"/>
          <w:pgSz w:w="11906" w:h="16838"/>
          <w:pgMar w:top="720" w:right="851" w:bottom="720" w:left="1418" w:header="709" w:footer="0" w:gutter="0"/>
          <w:cols w:space="708"/>
          <w:titlePg/>
          <w:docGrid w:linePitch="381"/>
        </w:sectPr>
      </w:pPr>
    </w:p>
    <w:p w14:paraId="31FF5BB9" w14:textId="77777777" w:rsidR="0075578F" w:rsidRPr="007E0E4A" w:rsidRDefault="0075578F" w:rsidP="007E0E4A">
      <w:pPr>
        <w:pStyle w:val="1"/>
        <w:spacing w:before="0"/>
        <w:ind w:left="357"/>
        <w:jc w:val="right"/>
        <w:rPr>
          <w:rFonts w:ascii="Times New Roman" w:hAnsi="Times New Roman"/>
          <w:b w:val="0"/>
          <w:color w:val="auto"/>
          <w:sz w:val="26"/>
          <w:szCs w:val="26"/>
        </w:rPr>
      </w:pPr>
      <w:bookmarkStart w:id="17" w:name="_Toc86157621"/>
      <w:r w:rsidRPr="007E0E4A">
        <w:rPr>
          <w:rFonts w:ascii="Times New Roman" w:hAnsi="Times New Roman"/>
          <w:b w:val="0"/>
          <w:color w:val="auto"/>
          <w:sz w:val="26"/>
          <w:szCs w:val="26"/>
        </w:rPr>
        <w:lastRenderedPageBreak/>
        <w:t>Приложение № 1</w:t>
      </w:r>
      <w:bookmarkEnd w:id="17"/>
    </w:p>
    <w:p w14:paraId="2C6EA558" w14:textId="58714DBD" w:rsidR="0075578F" w:rsidRPr="007E0E4A" w:rsidRDefault="0075578F" w:rsidP="007E0E4A">
      <w:pPr>
        <w:jc w:val="right"/>
        <w:rPr>
          <w:sz w:val="24"/>
          <w:szCs w:val="24"/>
        </w:rPr>
      </w:pPr>
      <w:r w:rsidRPr="007E0E4A">
        <w:rPr>
          <w:sz w:val="24"/>
          <w:szCs w:val="24"/>
        </w:rPr>
        <w:t>к Техническому заданию</w:t>
      </w:r>
      <w:r w:rsidR="007E0E4A">
        <w:rPr>
          <w:sz w:val="24"/>
          <w:szCs w:val="24"/>
        </w:rPr>
        <w:t xml:space="preserve"> №</w:t>
      </w:r>
      <w:r w:rsidR="00FD5A62" w:rsidRPr="00FD5A62">
        <w:rPr>
          <w:sz w:val="24"/>
          <w:szCs w:val="24"/>
        </w:rPr>
        <w:t>5_</w:t>
      </w:r>
      <w:r w:rsidR="00FD5A62">
        <w:rPr>
          <w:sz w:val="24"/>
          <w:szCs w:val="24"/>
        </w:rPr>
        <w:t>ИА_40</w:t>
      </w:r>
    </w:p>
    <w:p w14:paraId="2BC9F258" w14:textId="77777777" w:rsidR="0075578F" w:rsidRPr="007E0E4A" w:rsidRDefault="0075578F" w:rsidP="007E0E4A">
      <w:pPr>
        <w:rPr>
          <w:sz w:val="24"/>
          <w:szCs w:val="24"/>
        </w:rPr>
      </w:pPr>
    </w:p>
    <w:p w14:paraId="7D62D77B" w14:textId="77777777" w:rsidR="0075578F" w:rsidRDefault="0075578F" w:rsidP="0075578F">
      <w:pPr>
        <w:jc w:val="center"/>
        <w:rPr>
          <w:b/>
        </w:rPr>
      </w:pPr>
      <w:r w:rsidRPr="003578A1">
        <w:rPr>
          <w:b/>
        </w:rPr>
        <w:t>Спецификация</w:t>
      </w:r>
    </w:p>
    <w:p w14:paraId="53F18EC1" w14:textId="77777777" w:rsidR="0075578F" w:rsidRPr="00323A1A" w:rsidRDefault="0075578F" w:rsidP="0075578F">
      <w:pPr>
        <w:pStyle w:val="affd"/>
        <w:tabs>
          <w:tab w:val="clear" w:pos="1314"/>
        </w:tabs>
        <w:spacing w:line="240" w:lineRule="auto"/>
        <w:ind w:left="720" w:firstLine="0"/>
        <w:rPr>
          <w:sz w:val="24"/>
          <w:szCs w:val="24"/>
        </w:rPr>
      </w:pPr>
    </w:p>
    <w:tbl>
      <w:tblPr>
        <w:tblW w:w="15446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"/>
        <w:gridCol w:w="856"/>
        <w:gridCol w:w="3535"/>
        <w:gridCol w:w="1317"/>
        <w:gridCol w:w="1179"/>
        <w:gridCol w:w="1417"/>
        <w:gridCol w:w="1395"/>
        <w:gridCol w:w="1459"/>
        <w:gridCol w:w="1559"/>
        <w:gridCol w:w="2305"/>
      </w:tblGrid>
      <w:tr w:rsidR="009C4193" w:rsidRPr="009C4193" w14:paraId="71474A0C" w14:textId="77777777" w:rsidTr="009C4193">
        <w:trPr>
          <w:trHeight w:val="20"/>
        </w:trPr>
        <w:tc>
          <w:tcPr>
            <w:tcW w:w="424" w:type="dxa"/>
            <w:shd w:val="clear" w:color="auto" w:fill="auto"/>
            <w:hideMark/>
          </w:tcPr>
          <w:p w14:paraId="1129A898" w14:textId="77777777" w:rsidR="009C4193" w:rsidRPr="003F7DD0" w:rsidRDefault="009C4193" w:rsidP="003F7DD0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3F7DD0">
              <w:rPr>
                <w:rFonts w:eastAsia="Times New Roman"/>
                <w:b/>
                <w:bCs/>
                <w:sz w:val="18"/>
                <w:szCs w:val="18"/>
              </w:rPr>
              <w:t>№ пп</w:t>
            </w:r>
          </w:p>
        </w:tc>
        <w:tc>
          <w:tcPr>
            <w:tcW w:w="856" w:type="dxa"/>
            <w:shd w:val="clear" w:color="auto" w:fill="auto"/>
            <w:hideMark/>
          </w:tcPr>
          <w:p w14:paraId="06357D27" w14:textId="77777777" w:rsidR="009C4193" w:rsidRPr="003F7DD0" w:rsidRDefault="009C4193" w:rsidP="003F7DD0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3F7DD0">
              <w:rPr>
                <w:rFonts w:eastAsia="Times New Roman"/>
                <w:b/>
                <w:bCs/>
                <w:sz w:val="18"/>
                <w:szCs w:val="18"/>
              </w:rPr>
              <w:t>Вендор</w:t>
            </w:r>
          </w:p>
        </w:tc>
        <w:tc>
          <w:tcPr>
            <w:tcW w:w="3535" w:type="dxa"/>
            <w:shd w:val="clear" w:color="auto" w:fill="auto"/>
            <w:hideMark/>
          </w:tcPr>
          <w:p w14:paraId="4D0F01E8" w14:textId="77777777" w:rsidR="009C4193" w:rsidRPr="003F7DD0" w:rsidRDefault="009C4193" w:rsidP="003F7DD0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3F7DD0">
              <w:rPr>
                <w:rFonts w:eastAsia="Times New Roman"/>
                <w:b/>
                <w:bCs/>
                <w:sz w:val="18"/>
                <w:szCs w:val="18"/>
              </w:rPr>
              <w:t>Название продукта</w:t>
            </w:r>
          </w:p>
        </w:tc>
        <w:tc>
          <w:tcPr>
            <w:tcW w:w="1317" w:type="dxa"/>
            <w:shd w:val="clear" w:color="auto" w:fill="auto"/>
            <w:hideMark/>
          </w:tcPr>
          <w:p w14:paraId="53C8F8B9" w14:textId="77777777" w:rsidR="009C4193" w:rsidRPr="003F7DD0" w:rsidRDefault="009C4193" w:rsidP="003F7DD0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3F7DD0">
              <w:rPr>
                <w:rFonts w:eastAsia="Times New Roman"/>
                <w:b/>
                <w:bCs/>
                <w:sz w:val="18"/>
                <w:szCs w:val="18"/>
              </w:rPr>
              <w:t>Артикул</w:t>
            </w:r>
          </w:p>
        </w:tc>
        <w:tc>
          <w:tcPr>
            <w:tcW w:w="1179" w:type="dxa"/>
            <w:shd w:val="clear" w:color="auto" w:fill="auto"/>
            <w:hideMark/>
          </w:tcPr>
          <w:p w14:paraId="2E5B5EB7" w14:textId="77777777" w:rsidR="009C4193" w:rsidRPr="003F7DD0" w:rsidRDefault="009C4193" w:rsidP="003F7DD0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3F7DD0">
              <w:rPr>
                <w:rFonts w:eastAsia="Times New Roman"/>
                <w:b/>
                <w:bCs/>
                <w:sz w:val="18"/>
                <w:szCs w:val="18"/>
              </w:rPr>
              <w:t>Количество</w:t>
            </w:r>
          </w:p>
        </w:tc>
        <w:tc>
          <w:tcPr>
            <w:tcW w:w="1417" w:type="dxa"/>
            <w:shd w:val="clear" w:color="auto" w:fill="auto"/>
            <w:hideMark/>
          </w:tcPr>
          <w:p w14:paraId="024D54B9" w14:textId="52E5DC59" w:rsidR="009C4193" w:rsidRPr="003F7DD0" w:rsidRDefault="009C4193" w:rsidP="009C4193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3F7DD0">
              <w:rPr>
                <w:rFonts w:eastAsia="Times New Roman"/>
                <w:b/>
                <w:bCs/>
                <w:sz w:val="18"/>
                <w:szCs w:val="18"/>
              </w:rPr>
              <w:t>Дата начала действия  имеющейся СТП</w:t>
            </w:r>
          </w:p>
        </w:tc>
        <w:tc>
          <w:tcPr>
            <w:tcW w:w="1395" w:type="dxa"/>
            <w:shd w:val="clear" w:color="auto" w:fill="auto"/>
            <w:hideMark/>
          </w:tcPr>
          <w:p w14:paraId="6BB7E032" w14:textId="12702A36" w:rsidR="009C4193" w:rsidRPr="003F7DD0" w:rsidRDefault="009C4193" w:rsidP="009C4193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3F7DD0">
              <w:rPr>
                <w:rFonts w:eastAsia="Times New Roman"/>
                <w:b/>
                <w:bCs/>
                <w:sz w:val="18"/>
                <w:szCs w:val="18"/>
              </w:rPr>
              <w:t>Дата истечения имеющейся СТП</w:t>
            </w:r>
          </w:p>
        </w:tc>
        <w:tc>
          <w:tcPr>
            <w:tcW w:w="1459" w:type="dxa"/>
            <w:shd w:val="clear" w:color="auto" w:fill="auto"/>
            <w:hideMark/>
          </w:tcPr>
          <w:p w14:paraId="6EFFD068" w14:textId="2F57EA7E" w:rsidR="009C4193" w:rsidRPr="003F7DD0" w:rsidRDefault="009C4193" w:rsidP="009C4193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3F7DD0">
              <w:rPr>
                <w:rFonts w:eastAsia="Times New Roman"/>
                <w:b/>
                <w:bCs/>
                <w:sz w:val="18"/>
                <w:szCs w:val="18"/>
              </w:rPr>
              <w:t>Дата начала действия приобретаемой СТП</w:t>
            </w:r>
          </w:p>
        </w:tc>
        <w:tc>
          <w:tcPr>
            <w:tcW w:w="1559" w:type="dxa"/>
            <w:shd w:val="clear" w:color="auto" w:fill="auto"/>
            <w:hideMark/>
          </w:tcPr>
          <w:p w14:paraId="66EB1293" w14:textId="146D5196" w:rsidR="009C4193" w:rsidRPr="003F7DD0" w:rsidRDefault="009C4193" w:rsidP="009C4193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Дата истечения</w:t>
            </w:r>
            <w:r w:rsidRPr="003F7DD0">
              <w:rPr>
                <w:rFonts w:eastAsia="Times New Roman"/>
                <w:b/>
                <w:bCs/>
                <w:sz w:val="18"/>
                <w:szCs w:val="18"/>
              </w:rPr>
              <w:t xml:space="preserve"> действия приобретаемой СТП</w:t>
            </w:r>
          </w:p>
        </w:tc>
        <w:tc>
          <w:tcPr>
            <w:tcW w:w="2305" w:type="dxa"/>
            <w:shd w:val="clear" w:color="auto" w:fill="auto"/>
            <w:hideMark/>
          </w:tcPr>
          <w:p w14:paraId="633487B6" w14:textId="77777777" w:rsidR="009C4193" w:rsidRPr="003F7DD0" w:rsidRDefault="009C4193" w:rsidP="003F7DD0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3F7DD0">
              <w:rPr>
                <w:rFonts w:eastAsia="Times New Roman"/>
                <w:b/>
                <w:bCs/>
                <w:sz w:val="18"/>
                <w:szCs w:val="18"/>
              </w:rPr>
              <w:t>Комментарии</w:t>
            </w:r>
          </w:p>
        </w:tc>
      </w:tr>
      <w:tr w:rsidR="009C4193" w:rsidRPr="009C4193" w14:paraId="560F907E" w14:textId="77777777" w:rsidTr="009C4193">
        <w:trPr>
          <w:trHeight w:val="20"/>
        </w:trPr>
        <w:tc>
          <w:tcPr>
            <w:tcW w:w="424" w:type="dxa"/>
            <w:shd w:val="clear" w:color="auto" w:fill="auto"/>
            <w:noWrap/>
            <w:hideMark/>
          </w:tcPr>
          <w:p w14:paraId="56F0B501" w14:textId="77777777" w:rsidR="009C4193" w:rsidRPr="003F7DD0" w:rsidRDefault="009C4193" w:rsidP="003F7DD0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F7DD0"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856" w:type="dxa"/>
            <w:shd w:val="clear" w:color="auto" w:fill="auto"/>
            <w:noWrap/>
            <w:hideMark/>
          </w:tcPr>
          <w:p w14:paraId="6B5CD0EF" w14:textId="77777777" w:rsidR="009C4193" w:rsidRPr="003F7DD0" w:rsidRDefault="009C4193" w:rsidP="003F7DD0">
            <w:pPr>
              <w:rPr>
                <w:rFonts w:eastAsia="Times New Roman"/>
                <w:sz w:val="18"/>
                <w:szCs w:val="18"/>
              </w:rPr>
            </w:pPr>
            <w:r w:rsidRPr="003F7DD0">
              <w:rPr>
                <w:rFonts w:eastAsia="Times New Roman"/>
                <w:sz w:val="18"/>
                <w:szCs w:val="18"/>
              </w:rPr>
              <w:t>Veeam</w:t>
            </w:r>
          </w:p>
        </w:tc>
        <w:tc>
          <w:tcPr>
            <w:tcW w:w="3535" w:type="dxa"/>
            <w:shd w:val="clear" w:color="auto" w:fill="auto"/>
            <w:hideMark/>
          </w:tcPr>
          <w:p w14:paraId="62C85E67" w14:textId="77777777" w:rsidR="009C4193" w:rsidRPr="003F7DD0" w:rsidRDefault="009C4193" w:rsidP="003F7DD0">
            <w:pPr>
              <w:rPr>
                <w:rFonts w:eastAsia="Times New Roman"/>
                <w:sz w:val="18"/>
                <w:szCs w:val="18"/>
                <w:lang w:val="en-US"/>
              </w:rPr>
            </w:pPr>
            <w:r w:rsidRPr="003F7DD0">
              <w:rPr>
                <w:rFonts w:eastAsia="Times New Roman"/>
                <w:sz w:val="18"/>
                <w:szCs w:val="18"/>
              </w:rPr>
              <w:t>Сертификат</w:t>
            </w:r>
            <w:r w:rsidRPr="003F7DD0">
              <w:rPr>
                <w:rFonts w:eastAsia="Times New Roman"/>
                <w:sz w:val="18"/>
                <w:szCs w:val="18"/>
                <w:lang w:val="en-US"/>
              </w:rPr>
              <w:t xml:space="preserve"> </w:t>
            </w:r>
            <w:r w:rsidRPr="003F7DD0">
              <w:rPr>
                <w:rFonts w:eastAsia="Times New Roman"/>
                <w:sz w:val="18"/>
                <w:szCs w:val="18"/>
              </w:rPr>
              <w:t>на</w:t>
            </w:r>
            <w:r w:rsidRPr="003F7DD0">
              <w:rPr>
                <w:rFonts w:eastAsia="Times New Roman"/>
                <w:sz w:val="18"/>
                <w:szCs w:val="18"/>
                <w:lang w:val="en-US"/>
              </w:rPr>
              <w:t xml:space="preserve"> </w:t>
            </w:r>
            <w:r w:rsidRPr="003F7DD0">
              <w:rPr>
                <w:rFonts w:eastAsia="Times New Roman"/>
                <w:sz w:val="18"/>
                <w:szCs w:val="18"/>
              </w:rPr>
              <w:t>техническую</w:t>
            </w:r>
            <w:r w:rsidRPr="003F7DD0">
              <w:rPr>
                <w:rFonts w:eastAsia="Times New Roman"/>
                <w:sz w:val="18"/>
                <w:szCs w:val="18"/>
                <w:lang w:val="en-US"/>
              </w:rPr>
              <w:t xml:space="preserve"> </w:t>
            </w:r>
            <w:r w:rsidRPr="003F7DD0">
              <w:rPr>
                <w:rFonts w:eastAsia="Times New Roman"/>
                <w:sz w:val="18"/>
                <w:szCs w:val="18"/>
              </w:rPr>
              <w:t>поддержку</w:t>
            </w:r>
            <w:r w:rsidRPr="003F7DD0">
              <w:rPr>
                <w:rFonts w:eastAsia="Times New Roman"/>
                <w:sz w:val="18"/>
                <w:szCs w:val="18"/>
                <w:lang w:val="en-US"/>
              </w:rPr>
              <w:t xml:space="preserve"> Annual Basic maintenance Renewal - Veeam Backup &amp; Replication Standard for VMware</w:t>
            </w:r>
          </w:p>
        </w:tc>
        <w:tc>
          <w:tcPr>
            <w:tcW w:w="1317" w:type="dxa"/>
            <w:shd w:val="clear" w:color="auto" w:fill="auto"/>
            <w:noWrap/>
            <w:hideMark/>
          </w:tcPr>
          <w:p w14:paraId="3BDA7FBE" w14:textId="77777777" w:rsidR="009C4193" w:rsidRPr="003F7DD0" w:rsidRDefault="009C4193" w:rsidP="003F7DD0">
            <w:pPr>
              <w:rPr>
                <w:rFonts w:eastAsia="Times New Roman"/>
                <w:sz w:val="18"/>
                <w:szCs w:val="18"/>
              </w:rPr>
            </w:pPr>
            <w:r w:rsidRPr="003F7DD0">
              <w:rPr>
                <w:rFonts w:eastAsia="Times New Roman"/>
                <w:sz w:val="18"/>
                <w:szCs w:val="18"/>
              </w:rPr>
              <w:t>V-VBRSTD-VS-P01AR-00</w:t>
            </w:r>
          </w:p>
        </w:tc>
        <w:tc>
          <w:tcPr>
            <w:tcW w:w="1179" w:type="dxa"/>
            <w:shd w:val="clear" w:color="auto" w:fill="auto"/>
            <w:noWrap/>
            <w:hideMark/>
          </w:tcPr>
          <w:p w14:paraId="293AA1A4" w14:textId="77777777" w:rsidR="009C4193" w:rsidRPr="003F7DD0" w:rsidRDefault="009C4193" w:rsidP="003F7DD0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F7DD0">
              <w:rPr>
                <w:rFonts w:eastAsia="Times New Roman"/>
                <w:sz w:val="18"/>
                <w:szCs w:val="18"/>
              </w:rPr>
              <w:t>62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4957E47F" w14:textId="77777777" w:rsidR="009C4193" w:rsidRPr="003F7DD0" w:rsidRDefault="009C4193" w:rsidP="003F7DD0">
            <w:pPr>
              <w:rPr>
                <w:rFonts w:eastAsia="Times New Roman"/>
                <w:sz w:val="18"/>
                <w:szCs w:val="18"/>
              </w:rPr>
            </w:pPr>
            <w:r w:rsidRPr="003F7DD0">
              <w:rPr>
                <w:rFonts w:eastAsia="Times New Roman"/>
                <w:sz w:val="18"/>
                <w:szCs w:val="18"/>
              </w:rPr>
              <w:t>27.11.2016</w:t>
            </w:r>
          </w:p>
        </w:tc>
        <w:tc>
          <w:tcPr>
            <w:tcW w:w="1395" w:type="dxa"/>
            <w:shd w:val="clear" w:color="auto" w:fill="auto"/>
            <w:noWrap/>
            <w:hideMark/>
          </w:tcPr>
          <w:p w14:paraId="4BE5C6C2" w14:textId="77777777" w:rsidR="009C4193" w:rsidRPr="003F7DD0" w:rsidRDefault="009C4193" w:rsidP="003F7DD0">
            <w:pPr>
              <w:rPr>
                <w:rFonts w:eastAsia="Times New Roman"/>
                <w:sz w:val="18"/>
                <w:szCs w:val="18"/>
              </w:rPr>
            </w:pPr>
            <w:r w:rsidRPr="003F7DD0">
              <w:rPr>
                <w:rFonts w:eastAsia="Times New Roman"/>
                <w:sz w:val="18"/>
                <w:szCs w:val="18"/>
              </w:rPr>
              <w:t>31.01.2022</w:t>
            </w:r>
          </w:p>
        </w:tc>
        <w:tc>
          <w:tcPr>
            <w:tcW w:w="1459" w:type="dxa"/>
            <w:shd w:val="clear" w:color="auto" w:fill="auto"/>
            <w:noWrap/>
            <w:hideMark/>
          </w:tcPr>
          <w:p w14:paraId="29ACA7AC" w14:textId="77777777" w:rsidR="009C4193" w:rsidRPr="003F7DD0" w:rsidRDefault="009C4193" w:rsidP="003F7DD0">
            <w:pPr>
              <w:rPr>
                <w:rFonts w:eastAsia="Times New Roman"/>
                <w:sz w:val="18"/>
                <w:szCs w:val="18"/>
              </w:rPr>
            </w:pPr>
            <w:r w:rsidRPr="003F7DD0">
              <w:rPr>
                <w:rFonts w:eastAsia="Times New Roman"/>
                <w:sz w:val="18"/>
                <w:szCs w:val="18"/>
              </w:rPr>
              <w:t>01.02.2022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FA946E7" w14:textId="77777777" w:rsidR="009C4193" w:rsidRPr="003F7DD0" w:rsidRDefault="009C4193" w:rsidP="003F7DD0">
            <w:pPr>
              <w:rPr>
                <w:rFonts w:eastAsia="Times New Roman"/>
                <w:sz w:val="18"/>
                <w:szCs w:val="18"/>
              </w:rPr>
            </w:pPr>
            <w:r w:rsidRPr="003F7DD0">
              <w:rPr>
                <w:rFonts w:eastAsia="Times New Roman"/>
                <w:sz w:val="18"/>
                <w:szCs w:val="18"/>
              </w:rPr>
              <w:t>31.01.2023</w:t>
            </w:r>
          </w:p>
        </w:tc>
        <w:tc>
          <w:tcPr>
            <w:tcW w:w="2305" w:type="dxa"/>
            <w:shd w:val="clear" w:color="auto" w:fill="auto"/>
            <w:hideMark/>
          </w:tcPr>
          <w:p w14:paraId="7C11E873" w14:textId="77777777" w:rsidR="009C4193" w:rsidRPr="003F7DD0" w:rsidRDefault="009C4193" w:rsidP="003F7DD0">
            <w:pPr>
              <w:rPr>
                <w:rFonts w:eastAsia="Times New Roman"/>
                <w:sz w:val="18"/>
                <w:szCs w:val="18"/>
              </w:rPr>
            </w:pPr>
            <w:r w:rsidRPr="003F7DD0">
              <w:rPr>
                <w:rFonts w:eastAsia="Times New Roman"/>
                <w:sz w:val="18"/>
                <w:szCs w:val="18"/>
              </w:rPr>
              <w:t>Support ID#02365546</w:t>
            </w:r>
          </w:p>
        </w:tc>
      </w:tr>
      <w:tr w:rsidR="009C4193" w:rsidRPr="008C521E" w14:paraId="43805533" w14:textId="77777777" w:rsidTr="009C4193">
        <w:trPr>
          <w:trHeight w:val="20"/>
        </w:trPr>
        <w:tc>
          <w:tcPr>
            <w:tcW w:w="424" w:type="dxa"/>
            <w:shd w:val="clear" w:color="auto" w:fill="auto"/>
            <w:noWrap/>
            <w:hideMark/>
          </w:tcPr>
          <w:p w14:paraId="2E271069" w14:textId="77777777" w:rsidR="009C4193" w:rsidRPr="003F7DD0" w:rsidRDefault="009C4193" w:rsidP="003F7DD0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F7DD0"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856" w:type="dxa"/>
            <w:shd w:val="clear" w:color="auto" w:fill="auto"/>
            <w:noWrap/>
            <w:hideMark/>
          </w:tcPr>
          <w:p w14:paraId="2BAD4F6F" w14:textId="77777777" w:rsidR="009C4193" w:rsidRPr="003F7DD0" w:rsidRDefault="009C4193" w:rsidP="003F7DD0">
            <w:pPr>
              <w:rPr>
                <w:rFonts w:eastAsia="Times New Roman"/>
                <w:sz w:val="18"/>
                <w:szCs w:val="18"/>
              </w:rPr>
            </w:pPr>
            <w:r w:rsidRPr="003F7DD0">
              <w:rPr>
                <w:rFonts w:eastAsia="Times New Roman"/>
                <w:sz w:val="18"/>
                <w:szCs w:val="18"/>
              </w:rPr>
              <w:t>VMware</w:t>
            </w:r>
          </w:p>
        </w:tc>
        <w:tc>
          <w:tcPr>
            <w:tcW w:w="3535" w:type="dxa"/>
            <w:shd w:val="clear" w:color="auto" w:fill="auto"/>
            <w:hideMark/>
          </w:tcPr>
          <w:p w14:paraId="32CD0D26" w14:textId="77777777" w:rsidR="009C4193" w:rsidRPr="003F7DD0" w:rsidRDefault="009C4193" w:rsidP="003F7DD0">
            <w:pPr>
              <w:rPr>
                <w:rFonts w:eastAsia="Times New Roman"/>
                <w:sz w:val="18"/>
                <w:szCs w:val="18"/>
                <w:lang w:val="en-US"/>
              </w:rPr>
            </w:pPr>
            <w:r w:rsidRPr="003F7DD0">
              <w:rPr>
                <w:rFonts w:eastAsia="Times New Roman"/>
                <w:sz w:val="18"/>
                <w:szCs w:val="18"/>
              </w:rPr>
              <w:t>СТП</w:t>
            </w:r>
            <w:r w:rsidRPr="003F7DD0">
              <w:rPr>
                <w:rFonts w:eastAsia="Times New Roman"/>
                <w:sz w:val="18"/>
                <w:szCs w:val="18"/>
                <w:lang w:val="en-US"/>
              </w:rPr>
              <w:t xml:space="preserve"> Basic Support/Subscription for VMware vSphere 7 Enterprise Plus for 1 processor for 1 year</w:t>
            </w:r>
          </w:p>
        </w:tc>
        <w:tc>
          <w:tcPr>
            <w:tcW w:w="1317" w:type="dxa"/>
            <w:shd w:val="clear" w:color="auto" w:fill="auto"/>
            <w:noWrap/>
            <w:hideMark/>
          </w:tcPr>
          <w:p w14:paraId="7F7E2AA4" w14:textId="77777777" w:rsidR="009C4193" w:rsidRPr="003F7DD0" w:rsidRDefault="009C4193" w:rsidP="003F7DD0">
            <w:pPr>
              <w:rPr>
                <w:rFonts w:eastAsia="Times New Roman"/>
                <w:sz w:val="18"/>
                <w:szCs w:val="18"/>
                <w:lang w:val="en-US"/>
              </w:rPr>
            </w:pPr>
            <w:r w:rsidRPr="003F7DD0">
              <w:rPr>
                <w:rFonts w:eastAsia="Times New Roman"/>
                <w:sz w:val="18"/>
                <w:szCs w:val="18"/>
                <w:lang w:val="en-US"/>
              </w:rPr>
              <w:t>VS7-EPL-G-SSS-C</w:t>
            </w:r>
          </w:p>
        </w:tc>
        <w:tc>
          <w:tcPr>
            <w:tcW w:w="1179" w:type="dxa"/>
            <w:shd w:val="clear" w:color="auto" w:fill="auto"/>
            <w:noWrap/>
            <w:hideMark/>
          </w:tcPr>
          <w:p w14:paraId="1F4FBB71" w14:textId="77777777" w:rsidR="009C4193" w:rsidRPr="003F7DD0" w:rsidRDefault="009C4193" w:rsidP="003F7DD0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F7DD0"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50D6A455" w14:textId="77777777" w:rsidR="009C4193" w:rsidRPr="003F7DD0" w:rsidRDefault="009C4193" w:rsidP="003F7DD0">
            <w:pPr>
              <w:rPr>
                <w:rFonts w:eastAsia="Times New Roman"/>
                <w:sz w:val="18"/>
                <w:szCs w:val="18"/>
              </w:rPr>
            </w:pPr>
            <w:r w:rsidRPr="003F7DD0">
              <w:rPr>
                <w:rFonts w:eastAsia="Times New Roman"/>
                <w:sz w:val="18"/>
                <w:szCs w:val="18"/>
              </w:rPr>
              <w:t>20.06.2017</w:t>
            </w:r>
          </w:p>
        </w:tc>
        <w:tc>
          <w:tcPr>
            <w:tcW w:w="1395" w:type="dxa"/>
            <w:shd w:val="clear" w:color="auto" w:fill="auto"/>
            <w:noWrap/>
            <w:hideMark/>
          </w:tcPr>
          <w:p w14:paraId="556B3941" w14:textId="77777777" w:rsidR="009C4193" w:rsidRPr="003F7DD0" w:rsidRDefault="009C4193" w:rsidP="003F7DD0">
            <w:pPr>
              <w:rPr>
                <w:rFonts w:eastAsia="Times New Roman"/>
                <w:sz w:val="18"/>
                <w:szCs w:val="18"/>
              </w:rPr>
            </w:pPr>
            <w:r w:rsidRPr="003F7DD0">
              <w:rPr>
                <w:rFonts w:eastAsia="Times New Roman"/>
                <w:sz w:val="18"/>
                <w:szCs w:val="18"/>
              </w:rPr>
              <w:t>31.01.2022</w:t>
            </w:r>
          </w:p>
        </w:tc>
        <w:tc>
          <w:tcPr>
            <w:tcW w:w="1459" w:type="dxa"/>
            <w:shd w:val="clear" w:color="auto" w:fill="auto"/>
            <w:noWrap/>
            <w:hideMark/>
          </w:tcPr>
          <w:p w14:paraId="0E272E22" w14:textId="77777777" w:rsidR="009C4193" w:rsidRPr="003F7DD0" w:rsidRDefault="009C4193" w:rsidP="003F7DD0">
            <w:pPr>
              <w:rPr>
                <w:rFonts w:eastAsia="Times New Roman"/>
                <w:sz w:val="18"/>
                <w:szCs w:val="18"/>
              </w:rPr>
            </w:pPr>
            <w:r w:rsidRPr="003F7DD0">
              <w:rPr>
                <w:rFonts w:eastAsia="Times New Roman"/>
                <w:sz w:val="18"/>
                <w:szCs w:val="18"/>
              </w:rPr>
              <w:t>01.02.2022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0219889" w14:textId="77777777" w:rsidR="009C4193" w:rsidRPr="003F7DD0" w:rsidRDefault="009C4193" w:rsidP="003F7DD0">
            <w:pPr>
              <w:rPr>
                <w:rFonts w:eastAsia="Times New Roman"/>
                <w:sz w:val="18"/>
                <w:szCs w:val="18"/>
              </w:rPr>
            </w:pPr>
            <w:r w:rsidRPr="003F7DD0">
              <w:rPr>
                <w:rFonts w:eastAsia="Times New Roman"/>
                <w:sz w:val="18"/>
                <w:szCs w:val="18"/>
              </w:rPr>
              <w:t>31.01.2023</w:t>
            </w:r>
          </w:p>
        </w:tc>
        <w:tc>
          <w:tcPr>
            <w:tcW w:w="2305" w:type="dxa"/>
            <w:shd w:val="clear" w:color="auto" w:fill="auto"/>
            <w:hideMark/>
          </w:tcPr>
          <w:p w14:paraId="73E56C80" w14:textId="77777777" w:rsidR="009C4193" w:rsidRPr="003F7DD0" w:rsidRDefault="009C4193" w:rsidP="003F7DD0">
            <w:pPr>
              <w:rPr>
                <w:rFonts w:eastAsia="Times New Roman"/>
                <w:sz w:val="18"/>
                <w:szCs w:val="18"/>
                <w:lang w:val="en-US"/>
              </w:rPr>
            </w:pPr>
            <w:r w:rsidRPr="003F7DD0">
              <w:rPr>
                <w:rFonts w:eastAsia="Times New Roman"/>
                <w:sz w:val="18"/>
                <w:szCs w:val="18"/>
                <w:lang w:val="en-US"/>
              </w:rPr>
              <w:t>Interregional Distribution Grid COM Pany Of Centre and Volga Region, 414868171</w:t>
            </w:r>
          </w:p>
        </w:tc>
      </w:tr>
      <w:tr w:rsidR="009C4193" w:rsidRPr="008C521E" w14:paraId="37526EDF" w14:textId="77777777" w:rsidTr="009C4193">
        <w:trPr>
          <w:trHeight w:val="20"/>
        </w:trPr>
        <w:tc>
          <w:tcPr>
            <w:tcW w:w="424" w:type="dxa"/>
            <w:shd w:val="clear" w:color="auto" w:fill="auto"/>
            <w:noWrap/>
            <w:hideMark/>
          </w:tcPr>
          <w:p w14:paraId="2D51522E" w14:textId="77777777" w:rsidR="009C4193" w:rsidRPr="003F7DD0" w:rsidRDefault="009C4193" w:rsidP="003F7DD0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F7DD0">
              <w:rPr>
                <w:rFonts w:eastAsia="Times New Roman"/>
                <w:sz w:val="18"/>
                <w:szCs w:val="18"/>
              </w:rPr>
              <w:t>3</w:t>
            </w:r>
          </w:p>
        </w:tc>
        <w:tc>
          <w:tcPr>
            <w:tcW w:w="856" w:type="dxa"/>
            <w:shd w:val="clear" w:color="auto" w:fill="auto"/>
            <w:noWrap/>
            <w:hideMark/>
          </w:tcPr>
          <w:p w14:paraId="23CA8195" w14:textId="77777777" w:rsidR="009C4193" w:rsidRPr="003F7DD0" w:rsidRDefault="009C4193" w:rsidP="003F7DD0">
            <w:pPr>
              <w:rPr>
                <w:rFonts w:eastAsia="Times New Roman"/>
                <w:sz w:val="18"/>
                <w:szCs w:val="18"/>
              </w:rPr>
            </w:pPr>
            <w:r w:rsidRPr="003F7DD0">
              <w:rPr>
                <w:rFonts w:eastAsia="Times New Roman"/>
                <w:sz w:val="18"/>
                <w:szCs w:val="18"/>
              </w:rPr>
              <w:t>VMware</w:t>
            </w:r>
          </w:p>
        </w:tc>
        <w:tc>
          <w:tcPr>
            <w:tcW w:w="3535" w:type="dxa"/>
            <w:shd w:val="clear" w:color="auto" w:fill="auto"/>
            <w:hideMark/>
          </w:tcPr>
          <w:p w14:paraId="2ADA06EC" w14:textId="77777777" w:rsidR="009C4193" w:rsidRPr="003F7DD0" w:rsidRDefault="009C4193" w:rsidP="003F7DD0">
            <w:pPr>
              <w:rPr>
                <w:rFonts w:eastAsia="Times New Roman"/>
                <w:sz w:val="18"/>
                <w:szCs w:val="18"/>
                <w:lang w:val="en-US"/>
              </w:rPr>
            </w:pPr>
            <w:r w:rsidRPr="003F7DD0">
              <w:rPr>
                <w:rFonts w:eastAsia="Times New Roman"/>
                <w:sz w:val="18"/>
                <w:szCs w:val="18"/>
              </w:rPr>
              <w:t>СТП</w:t>
            </w:r>
            <w:r w:rsidRPr="003F7DD0">
              <w:rPr>
                <w:rFonts w:eastAsia="Times New Roman"/>
                <w:sz w:val="18"/>
                <w:szCs w:val="18"/>
                <w:lang w:val="en-US"/>
              </w:rPr>
              <w:t xml:space="preserve"> Basic Support/Subscription for VMware Horizon View Standard Edition: 10 Pack (CCU) for 1 year</w:t>
            </w:r>
          </w:p>
        </w:tc>
        <w:tc>
          <w:tcPr>
            <w:tcW w:w="1317" w:type="dxa"/>
            <w:shd w:val="clear" w:color="auto" w:fill="auto"/>
            <w:noWrap/>
            <w:hideMark/>
          </w:tcPr>
          <w:p w14:paraId="094864C1" w14:textId="77777777" w:rsidR="009C4193" w:rsidRPr="003F7DD0" w:rsidRDefault="009C4193" w:rsidP="003F7DD0">
            <w:pPr>
              <w:rPr>
                <w:rFonts w:eastAsia="Times New Roman"/>
                <w:sz w:val="18"/>
                <w:szCs w:val="18"/>
                <w:lang w:val="en-US"/>
              </w:rPr>
            </w:pPr>
            <w:r w:rsidRPr="003F7DD0">
              <w:rPr>
                <w:rFonts w:eastAsia="Times New Roman"/>
                <w:sz w:val="18"/>
                <w:szCs w:val="18"/>
                <w:lang w:val="en-US"/>
              </w:rPr>
              <w:t>HZ-STD-10-G-SSS-C</w:t>
            </w:r>
          </w:p>
        </w:tc>
        <w:tc>
          <w:tcPr>
            <w:tcW w:w="1179" w:type="dxa"/>
            <w:shd w:val="clear" w:color="auto" w:fill="auto"/>
            <w:noWrap/>
            <w:hideMark/>
          </w:tcPr>
          <w:p w14:paraId="7D50477E" w14:textId="77777777" w:rsidR="009C4193" w:rsidRPr="003F7DD0" w:rsidRDefault="009C4193" w:rsidP="003F7DD0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F7DD0">
              <w:rPr>
                <w:rFonts w:eastAsia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0BD39D3F" w14:textId="77777777" w:rsidR="009C4193" w:rsidRPr="003F7DD0" w:rsidRDefault="009C4193" w:rsidP="003F7DD0">
            <w:pPr>
              <w:rPr>
                <w:rFonts w:eastAsia="Times New Roman"/>
                <w:sz w:val="18"/>
                <w:szCs w:val="18"/>
              </w:rPr>
            </w:pPr>
            <w:r w:rsidRPr="003F7DD0">
              <w:rPr>
                <w:rFonts w:eastAsia="Times New Roman"/>
                <w:sz w:val="18"/>
                <w:szCs w:val="18"/>
              </w:rPr>
              <w:t>20.06.2017</w:t>
            </w:r>
          </w:p>
        </w:tc>
        <w:tc>
          <w:tcPr>
            <w:tcW w:w="1395" w:type="dxa"/>
            <w:shd w:val="clear" w:color="auto" w:fill="auto"/>
            <w:noWrap/>
            <w:hideMark/>
          </w:tcPr>
          <w:p w14:paraId="50441FBA" w14:textId="77777777" w:rsidR="009C4193" w:rsidRPr="003F7DD0" w:rsidRDefault="009C4193" w:rsidP="003F7DD0">
            <w:pPr>
              <w:rPr>
                <w:rFonts w:eastAsia="Times New Roman"/>
                <w:sz w:val="18"/>
                <w:szCs w:val="18"/>
              </w:rPr>
            </w:pPr>
            <w:r w:rsidRPr="003F7DD0">
              <w:rPr>
                <w:rFonts w:eastAsia="Times New Roman"/>
                <w:sz w:val="18"/>
                <w:szCs w:val="18"/>
              </w:rPr>
              <w:t>16.03.2022</w:t>
            </w:r>
          </w:p>
        </w:tc>
        <w:tc>
          <w:tcPr>
            <w:tcW w:w="1459" w:type="dxa"/>
            <w:shd w:val="clear" w:color="auto" w:fill="auto"/>
            <w:noWrap/>
            <w:hideMark/>
          </w:tcPr>
          <w:p w14:paraId="742D8BCA" w14:textId="77777777" w:rsidR="009C4193" w:rsidRPr="003F7DD0" w:rsidRDefault="009C4193" w:rsidP="003F7DD0">
            <w:pPr>
              <w:rPr>
                <w:rFonts w:eastAsia="Times New Roman"/>
                <w:sz w:val="18"/>
                <w:szCs w:val="18"/>
              </w:rPr>
            </w:pPr>
            <w:r w:rsidRPr="003F7DD0">
              <w:rPr>
                <w:rFonts w:eastAsia="Times New Roman"/>
                <w:sz w:val="18"/>
                <w:szCs w:val="18"/>
              </w:rPr>
              <w:t>01.02.2022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258C184" w14:textId="77777777" w:rsidR="009C4193" w:rsidRPr="003F7DD0" w:rsidRDefault="009C4193" w:rsidP="003F7DD0">
            <w:pPr>
              <w:rPr>
                <w:rFonts w:eastAsia="Times New Roman"/>
                <w:sz w:val="18"/>
                <w:szCs w:val="18"/>
              </w:rPr>
            </w:pPr>
            <w:r w:rsidRPr="003F7DD0">
              <w:rPr>
                <w:rFonts w:eastAsia="Times New Roman"/>
                <w:sz w:val="18"/>
                <w:szCs w:val="18"/>
              </w:rPr>
              <w:t>31.01.2023</w:t>
            </w:r>
          </w:p>
        </w:tc>
        <w:tc>
          <w:tcPr>
            <w:tcW w:w="2305" w:type="dxa"/>
            <w:shd w:val="clear" w:color="auto" w:fill="auto"/>
            <w:hideMark/>
          </w:tcPr>
          <w:p w14:paraId="7204A59D" w14:textId="77777777" w:rsidR="009C4193" w:rsidRPr="003F7DD0" w:rsidRDefault="009C4193" w:rsidP="003F7DD0">
            <w:pPr>
              <w:rPr>
                <w:rFonts w:eastAsia="Times New Roman"/>
                <w:sz w:val="18"/>
                <w:szCs w:val="18"/>
                <w:lang w:val="en-US"/>
              </w:rPr>
            </w:pPr>
            <w:r w:rsidRPr="003F7DD0">
              <w:rPr>
                <w:rFonts w:eastAsia="Times New Roman"/>
                <w:sz w:val="18"/>
                <w:szCs w:val="18"/>
                <w:lang w:val="en-US"/>
              </w:rPr>
              <w:t>Interregional Distribution Grid COM Pany Of Centre and Volga Region, 414868171</w:t>
            </w:r>
          </w:p>
        </w:tc>
      </w:tr>
      <w:tr w:rsidR="009C4193" w:rsidRPr="008C521E" w14:paraId="36AADC5C" w14:textId="77777777" w:rsidTr="009C4193">
        <w:trPr>
          <w:trHeight w:val="20"/>
        </w:trPr>
        <w:tc>
          <w:tcPr>
            <w:tcW w:w="424" w:type="dxa"/>
            <w:shd w:val="clear" w:color="auto" w:fill="auto"/>
            <w:noWrap/>
            <w:hideMark/>
          </w:tcPr>
          <w:p w14:paraId="70743E25" w14:textId="77777777" w:rsidR="009C4193" w:rsidRPr="003F7DD0" w:rsidRDefault="009C4193" w:rsidP="003F7DD0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F7DD0">
              <w:rPr>
                <w:rFonts w:eastAsia="Times New Roman"/>
                <w:sz w:val="18"/>
                <w:szCs w:val="18"/>
              </w:rPr>
              <w:t>4</w:t>
            </w:r>
          </w:p>
        </w:tc>
        <w:tc>
          <w:tcPr>
            <w:tcW w:w="856" w:type="dxa"/>
            <w:shd w:val="clear" w:color="auto" w:fill="auto"/>
            <w:noWrap/>
            <w:hideMark/>
          </w:tcPr>
          <w:p w14:paraId="3681092D" w14:textId="77777777" w:rsidR="009C4193" w:rsidRPr="003F7DD0" w:rsidRDefault="009C4193" w:rsidP="003F7DD0">
            <w:pPr>
              <w:rPr>
                <w:rFonts w:eastAsia="Times New Roman"/>
                <w:sz w:val="18"/>
                <w:szCs w:val="18"/>
              </w:rPr>
            </w:pPr>
            <w:r w:rsidRPr="003F7DD0">
              <w:rPr>
                <w:rFonts w:eastAsia="Times New Roman"/>
                <w:sz w:val="18"/>
                <w:szCs w:val="18"/>
              </w:rPr>
              <w:t>VMware</w:t>
            </w:r>
          </w:p>
        </w:tc>
        <w:tc>
          <w:tcPr>
            <w:tcW w:w="3535" w:type="dxa"/>
            <w:shd w:val="clear" w:color="auto" w:fill="auto"/>
            <w:hideMark/>
          </w:tcPr>
          <w:p w14:paraId="0F49E761" w14:textId="77777777" w:rsidR="009C4193" w:rsidRPr="003F7DD0" w:rsidRDefault="009C4193" w:rsidP="003F7DD0">
            <w:pPr>
              <w:rPr>
                <w:rFonts w:eastAsia="Times New Roman"/>
                <w:sz w:val="18"/>
                <w:szCs w:val="18"/>
                <w:lang w:val="en-US"/>
              </w:rPr>
            </w:pPr>
            <w:r w:rsidRPr="003F7DD0">
              <w:rPr>
                <w:rFonts w:eastAsia="Times New Roman"/>
                <w:sz w:val="18"/>
                <w:szCs w:val="18"/>
              </w:rPr>
              <w:t>СТП</w:t>
            </w:r>
            <w:r w:rsidRPr="003F7DD0">
              <w:rPr>
                <w:rFonts w:eastAsia="Times New Roman"/>
                <w:sz w:val="18"/>
                <w:szCs w:val="18"/>
                <w:lang w:val="en-US"/>
              </w:rPr>
              <w:t xml:space="preserve"> Basic Support/Subscription VMware vCenter Server 7 Standard for vSphere 7 (Per Instance) for 1 year</w:t>
            </w:r>
          </w:p>
        </w:tc>
        <w:tc>
          <w:tcPr>
            <w:tcW w:w="1317" w:type="dxa"/>
            <w:shd w:val="clear" w:color="auto" w:fill="auto"/>
            <w:noWrap/>
            <w:hideMark/>
          </w:tcPr>
          <w:p w14:paraId="213E3A86" w14:textId="77777777" w:rsidR="009C4193" w:rsidRPr="003F7DD0" w:rsidRDefault="009C4193" w:rsidP="003F7DD0">
            <w:pPr>
              <w:rPr>
                <w:rFonts w:eastAsia="Times New Roman"/>
                <w:sz w:val="18"/>
                <w:szCs w:val="18"/>
                <w:lang w:val="en-US"/>
              </w:rPr>
            </w:pPr>
            <w:r w:rsidRPr="003F7DD0">
              <w:rPr>
                <w:rFonts w:eastAsia="Times New Roman"/>
                <w:sz w:val="18"/>
                <w:szCs w:val="18"/>
                <w:lang w:val="en-US"/>
              </w:rPr>
              <w:t>VCS7-STD-G-SSS-C</w:t>
            </w:r>
          </w:p>
        </w:tc>
        <w:tc>
          <w:tcPr>
            <w:tcW w:w="1179" w:type="dxa"/>
            <w:shd w:val="clear" w:color="auto" w:fill="auto"/>
            <w:noWrap/>
            <w:hideMark/>
          </w:tcPr>
          <w:p w14:paraId="2686A91E" w14:textId="77777777" w:rsidR="009C4193" w:rsidRPr="003F7DD0" w:rsidRDefault="009C4193" w:rsidP="003F7DD0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F7DD0"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17129D12" w14:textId="77777777" w:rsidR="009C4193" w:rsidRPr="003F7DD0" w:rsidRDefault="009C4193" w:rsidP="003F7DD0">
            <w:pPr>
              <w:rPr>
                <w:rFonts w:eastAsia="Times New Roman"/>
                <w:sz w:val="18"/>
                <w:szCs w:val="18"/>
              </w:rPr>
            </w:pPr>
            <w:r w:rsidRPr="003F7DD0">
              <w:rPr>
                <w:rFonts w:eastAsia="Times New Roman"/>
                <w:sz w:val="18"/>
                <w:szCs w:val="18"/>
              </w:rPr>
              <w:t>22.02.2017</w:t>
            </w:r>
          </w:p>
        </w:tc>
        <w:tc>
          <w:tcPr>
            <w:tcW w:w="1395" w:type="dxa"/>
            <w:shd w:val="clear" w:color="auto" w:fill="auto"/>
            <w:noWrap/>
            <w:hideMark/>
          </w:tcPr>
          <w:p w14:paraId="402085B8" w14:textId="77777777" w:rsidR="009C4193" w:rsidRPr="003F7DD0" w:rsidRDefault="009C4193" w:rsidP="003F7DD0">
            <w:pPr>
              <w:rPr>
                <w:rFonts w:eastAsia="Times New Roman"/>
                <w:sz w:val="18"/>
                <w:szCs w:val="18"/>
              </w:rPr>
            </w:pPr>
            <w:r w:rsidRPr="003F7DD0">
              <w:rPr>
                <w:rFonts w:eastAsia="Times New Roman"/>
                <w:sz w:val="18"/>
                <w:szCs w:val="18"/>
              </w:rPr>
              <w:t>31.01.2022</w:t>
            </w:r>
          </w:p>
        </w:tc>
        <w:tc>
          <w:tcPr>
            <w:tcW w:w="1459" w:type="dxa"/>
            <w:shd w:val="clear" w:color="auto" w:fill="auto"/>
            <w:noWrap/>
            <w:hideMark/>
          </w:tcPr>
          <w:p w14:paraId="0E94FFE4" w14:textId="77777777" w:rsidR="009C4193" w:rsidRPr="003F7DD0" w:rsidRDefault="009C4193" w:rsidP="003F7DD0">
            <w:pPr>
              <w:rPr>
                <w:rFonts w:eastAsia="Times New Roman"/>
                <w:sz w:val="18"/>
                <w:szCs w:val="18"/>
              </w:rPr>
            </w:pPr>
            <w:r w:rsidRPr="003F7DD0">
              <w:rPr>
                <w:rFonts w:eastAsia="Times New Roman"/>
                <w:sz w:val="18"/>
                <w:szCs w:val="18"/>
              </w:rPr>
              <w:t>01.02.2022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529741F" w14:textId="77777777" w:rsidR="009C4193" w:rsidRPr="003F7DD0" w:rsidRDefault="009C4193" w:rsidP="003F7DD0">
            <w:pPr>
              <w:rPr>
                <w:rFonts w:eastAsia="Times New Roman"/>
                <w:sz w:val="18"/>
                <w:szCs w:val="18"/>
              </w:rPr>
            </w:pPr>
            <w:r w:rsidRPr="003F7DD0">
              <w:rPr>
                <w:rFonts w:eastAsia="Times New Roman"/>
                <w:sz w:val="18"/>
                <w:szCs w:val="18"/>
              </w:rPr>
              <w:t>31.01.2023</w:t>
            </w:r>
          </w:p>
        </w:tc>
        <w:tc>
          <w:tcPr>
            <w:tcW w:w="2305" w:type="dxa"/>
            <w:shd w:val="clear" w:color="auto" w:fill="auto"/>
            <w:hideMark/>
          </w:tcPr>
          <w:p w14:paraId="225875C5" w14:textId="77777777" w:rsidR="009C4193" w:rsidRPr="003F7DD0" w:rsidRDefault="009C4193" w:rsidP="003F7DD0">
            <w:pPr>
              <w:rPr>
                <w:rFonts w:eastAsia="Times New Roman"/>
                <w:sz w:val="18"/>
                <w:szCs w:val="18"/>
                <w:lang w:val="en-US"/>
              </w:rPr>
            </w:pPr>
            <w:r w:rsidRPr="003F7DD0">
              <w:rPr>
                <w:rFonts w:eastAsia="Times New Roman"/>
                <w:sz w:val="18"/>
                <w:szCs w:val="18"/>
                <w:lang w:val="en-US"/>
              </w:rPr>
              <w:t>Interregional Distribution Grid Company of Centre and Volga Region, 41845987</w:t>
            </w:r>
          </w:p>
        </w:tc>
      </w:tr>
      <w:tr w:rsidR="009C4193" w:rsidRPr="008C521E" w14:paraId="40BE4599" w14:textId="77777777" w:rsidTr="009C4193">
        <w:trPr>
          <w:trHeight w:val="20"/>
        </w:trPr>
        <w:tc>
          <w:tcPr>
            <w:tcW w:w="424" w:type="dxa"/>
            <w:shd w:val="clear" w:color="auto" w:fill="auto"/>
            <w:noWrap/>
            <w:hideMark/>
          </w:tcPr>
          <w:p w14:paraId="53D48E70" w14:textId="77777777" w:rsidR="009C4193" w:rsidRPr="003F7DD0" w:rsidRDefault="009C4193" w:rsidP="003F7DD0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F7DD0">
              <w:rPr>
                <w:rFonts w:eastAsia="Times New Roman"/>
                <w:sz w:val="18"/>
                <w:szCs w:val="18"/>
              </w:rPr>
              <w:t>5</w:t>
            </w:r>
          </w:p>
        </w:tc>
        <w:tc>
          <w:tcPr>
            <w:tcW w:w="856" w:type="dxa"/>
            <w:shd w:val="clear" w:color="auto" w:fill="auto"/>
            <w:noWrap/>
            <w:hideMark/>
          </w:tcPr>
          <w:p w14:paraId="1C693070" w14:textId="77777777" w:rsidR="009C4193" w:rsidRPr="003F7DD0" w:rsidRDefault="009C4193" w:rsidP="003F7DD0">
            <w:pPr>
              <w:rPr>
                <w:rFonts w:eastAsia="Times New Roman"/>
                <w:sz w:val="18"/>
                <w:szCs w:val="18"/>
              </w:rPr>
            </w:pPr>
            <w:r w:rsidRPr="003F7DD0">
              <w:rPr>
                <w:rFonts w:eastAsia="Times New Roman"/>
                <w:sz w:val="18"/>
                <w:szCs w:val="18"/>
              </w:rPr>
              <w:t>VMware</w:t>
            </w:r>
          </w:p>
        </w:tc>
        <w:tc>
          <w:tcPr>
            <w:tcW w:w="3535" w:type="dxa"/>
            <w:shd w:val="clear" w:color="auto" w:fill="auto"/>
            <w:hideMark/>
          </w:tcPr>
          <w:p w14:paraId="0A73F2B0" w14:textId="77777777" w:rsidR="009C4193" w:rsidRPr="003F7DD0" w:rsidRDefault="009C4193" w:rsidP="003F7DD0">
            <w:pPr>
              <w:rPr>
                <w:rFonts w:eastAsia="Times New Roman"/>
                <w:sz w:val="18"/>
                <w:szCs w:val="18"/>
                <w:lang w:val="en-US"/>
              </w:rPr>
            </w:pPr>
            <w:r w:rsidRPr="003F7DD0">
              <w:rPr>
                <w:rFonts w:eastAsia="Times New Roman"/>
                <w:sz w:val="18"/>
                <w:szCs w:val="18"/>
              </w:rPr>
              <w:t>СТП</w:t>
            </w:r>
            <w:r w:rsidRPr="003F7DD0">
              <w:rPr>
                <w:rFonts w:eastAsia="Times New Roman"/>
                <w:sz w:val="18"/>
                <w:szCs w:val="18"/>
                <w:lang w:val="en-US"/>
              </w:rPr>
              <w:t xml:space="preserve"> Basic Support/Subscription for VMware vSphere 7 Enterprise Plus for 1 processor for 1 year</w:t>
            </w:r>
          </w:p>
        </w:tc>
        <w:tc>
          <w:tcPr>
            <w:tcW w:w="1317" w:type="dxa"/>
            <w:shd w:val="clear" w:color="auto" w:fill="auto"/>
            <w:noWrap/>
            <w:hideMark/>
          </w:tcPr>
          <w:p w14:paraId="1D31EDAE" w14:textId="77777777" w:rsidR="009C4193" w:rsidRPr="003F7DD0" w:rsidRDefault="009C4193" w:rsidP="003F7DD0">
            <w:pPr>
              <w:rPr>
                <w:rFonts w:eastAsia="Times New Roman"/>
                <w:sz w:val="18"/>
                <w:szCs w:val="18"/>
                <w:lang w:val="en-US"/>
              </w:rPr>
            </w:pPr>
            <w:r w:rsidRPr="003F7DD0">
              <w:rPr>
                <w:rFonts w:eastAsia="Times New Roman"/>
                <w:sz w:val="18"/>
                <w:szCs w:val="18"/>
                <w:lang w:val="en-US"/>
              </w:rPr>
              <w:t>VS7-EPL-G-SSS-C</w:t>
            </w:r>
          </w:p>
        </w:tc>
        <w:tc>
          <w:tcPr>
            <w:tcW w:w="1179" w:type="dxa"/>
            <w:shd w:val="clear" w:color="auto" w:fill="auto"/>
            <w:noWrap/>
            <w:hideMark/>
          </w:tcPr>
          <w:p w14:paraId="587EEA0F" w14:textId="77777777" w:rsidR="009C4193" w:rsidRPr="003F7DD0" w:rsidRDefault="009C4193" w:rsidP="003F7DD0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F7DD0">
              <w:rPr>
                <w:rFonts w:eastAsia="Times New Roman"/>
                <w:sz w:val="18"/>
                <w:szCs w:val="18"/>
              </w:rPr>
              <w:t>6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17E63418" w14:textId="77777777" w:rsidR="009C4193" w:rsidRPr="003F7DD0" w:rsidRDefault="009C4193" w:rsidP="003F7DD0">
            <w:pPr>
              <w:rPr>
                <w:rFonts w:eastAsia="Times New Roman"/>
                <w:sz w:val="18"/>
                <w:szCs w:val="18"/>
              </w:rPr>
            </w:pPr>
            <w:r w:rsidRPr="003F7DD0">
              <w:rPr>
                <w:rFonts w:eastAsia="Times New Roman"/>
                <w:sz w:val="18"/>
                <w:szCs w:val="18"/>
              </w:rPr>
              <w:t>22.02.2017</w:t>
            </w:r>
          </w:p>
        </w:tc>
        <w:tc>
          <w:tcPr>
            <w:tcW w:w="1395" w:type="dxa"/>
            <w:shd w:val="clear" w:color="auto" w:fill="auto"/>
            <w:noWrap/>
            <w:hideMark/>
          </w:tcPr>
          <w:p w14:paraId="75692CBF" w14:textId="77777777" w:rsidR="009C4193" w:rsidRPr="003F7DD0" w:rsidRDefault="009C4193" w:rsidP="003F7DD0">
            <w:pPr>
              <w:rPr>
                <w:rFonts w:eastAsia="Times New Roman"/>
                <w:sz w:val="18"/>
                <w:szCs w:val="18"/>
              </w:rPr>
            </w:pPr>
            <w:r w:rsidRPr="003F7DD0">
              <w:rPr>
                <w:rFonts w:eastAsia="Times New Roman"/>
                <w:sz w:val="18"/>
                <w:szCs w:val="18"/>
              </w:rPr>
              <w:t>31.01.2022</w:t>
            </w:r>
          </w:p>
        </w:tc>
        <w:tc>
          <w:tcPr>
            <w:tcW w:w="1459" w:type="dxa"/>
            <w:shd w:val="clear" w:color="auto" w:fill="auto"/>
            <w:noWrap/>
            <w:hideMark/>
          </w:tcPr>
          <w:p w14:paraId="4CA74729" w14:textId="77777777" w:rsidR="009C4193" w:rsidRPr="003F7DD0" w:rsidRDefault="009C4193" w:rsidP="003F7DD0">
            <w:pPr>
              <w:rPr>
                <w:rFonts w:eastAsia="Times New Roman"/>
                <w:sz w:val="18"/>
                <w:szCs w:val="18"/>
              </w:rPr>
            </w:pPr>
            <w:r w:rsidRPr="003F7DD0">
              <w:rPr>
                <w:rFonts w:eastAsia="Times New Roman"/>
                <w:sz w:val="18"/>
                <w:szCs w:val="18"/>
              </w:rPr>
              <w:t>01.02.2022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861D340" w14:textId="77777777" w:rsidR="009C4193" w:rsidRPr="003F7DD0" w:rsidRDefault="009C4193" w:rsidP="003F7DD0">
            <w:pPr>
              <w:rPr>
                <w:rFonts w:eastAsia="Times New Roman"/>
                <w:sz w:val="18"/>
                <w:szCs w:val="18"/>
              </w:rPr>
            </w:pPr>
            <w:r w:rsidRPr="003F7DD0">
              <w:rPr>
                <w:rFonts w:eastAsia="Times New Roman"/>
                <w:sz w:val="18"/>
                <w:szCs w:val="18"/>
              </w:rPr>
              <w:t>31.01.2023</w:t>
            </w:r>
          </w:p>
        </w:tc>
        <w:tc>
          <w:tcPr>
            <w:tcW w:w="2305" w:type="dxa"/>
            <w:shd w:val="clear" w:color="auto" w:fill="auto"/>
            <w:hideMark/>
          </w:tcPr>
          <w:p w14:paraId="6BF2128B" w14:textId="77777777" w:rsidR="009C4193" w:rsidRPr="003F7DD0" w:rsidRDefault="009C4193" w:rsidP="003F7DD0">
            <w:pPr>
              <w:rPr>
                <w:rFonts w:eastAsia="Times New Roman"/>
                <w:sz w:val="18"/>
                <w:szCs w:val="18"/>
                <w:lang w:val="en-US"/>
              </w:rPr>
            </w:pPr>
            <w:r w:rsidRPr="003F7DD0">
              <w:rPr>
                <w:rFonts w:eastAsia="Times New Roman"/>
                <w:sz w:val="18"/>
                <w:szCs w:val="18"/>
                <w:lang w:val="en-US"/>
              </w:rPr>
              <w:t>Interregional Distribution Grid Company of Centre and Volga Region, 41845987</w:t>
            </w:r>
          </w:p>
        </w:tc>
      </w:tr>
      <w:tr w:rsidR="009C4193" w:rsidRPr="008C521E" w14:paraId="4EA7BA99" w14:textId="77777777" w:rsidTr="009C4193">
        <w:trPr>
          <w:trHeight w:val="20"/>
        </w:trPr>
        <w:tc>
          <w:tcPr>
            <w:tcW w:w="424" w:type="dxa"/>
            <w:shd w:val="clear" w:color="auto" w:fill="auto"/>
            <w:noWrap/>
            <w:hideMark/>
          </w:tcPr>
          <w:p w14:paraId="5E80D606" w14:textId="77777777" w:rsidR="009C4193" w:rsidRPr="003F7DD0" w:rsidRDefault="009C4193" w:rsidP="003F7DD0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F7DD0">
              <w:rPr>
                <w:rFonts w:eastAsia="Times New Roman"/>
                <w:sz w:val="18"/>
                <w:szCs w:val="18"/>
              </w:rPr>
              <w:t>6</w:t>
            </w:r>
          </w:p>
        </w:tc>
        <w:tc>
          <w:tcPr>
            <w:tcW w:w="856" w:type="dxa"/>
            <w:shd w:val="clear" w:color="auto" w:fill="auto"/>
            <w:noWrap/>
            <w:hideMark/>
          </w:tcPr>
          <w:p w14:paraId="0F9F7D0C" w14:textId="77777777" w:rsidR="009C4193" w:rsidRPr="003F7DD0" w:rsidRDefault="009C4193" w:rsidP="003F7DD0">
            <w:pPr>
              <w:rPr>
                <w:rFonts w:eastAsia="Times New Roman"/>
                <w:sz w:val="18"/>
                <w:szCs w:val="18"/>
              </w:rPr>
            </w:pPr>
            <w:r w:rsidRPr="003F7DD0">
              <w:rPr>
                <w:rFonts w:eastAsia="Times New Roman"/>
                <w:sz w:val="18"/>
                <w:szCs w:val="18"/>
              </w:rPr>
              <w:t>VMware</w:t>
            </w:r>
          </w:p>
        </w:tc>
        <w:tc>
          <w:tcPr>
            <w:tcW w:w="3535" w:type="dxa"/>
            <w:shd w:val="clear" w:color="auto" w:fill="auto"/>
            <w:hideMark/>
          </w:tcPr>
          <w:p w14:paraId="748CF92B" w14:textId="77777777" w:rsidR="009C4193" w:rsidRPr="003F7DD0" w:rsidRDefault="009C4193" w:rsidP="003F7DD0">
            <w:pPr>
              <w:rPr>
                <w:rFonts w:eastAsia="Times New Roman"/>
                <w:sz w:val="18"/>
                <w:szCs w:val="18"/>
                <w:lang w:val="en-US"/>
              </w:rPr>
            </w:pPr>
            <w:r w:rsidRPr="003F7DD0">
              <w:rPr>
                <w:rFonts w:eastAsia="Times New Roman"/>
                <w:sz w:val="18"/>
                <w:szCs w:val="18"/>
              </w:rPr>
              <w:t>СТП</w:t>
            </w:r>
            <w:r w:rsidRPr="003F7DD0">
              <w:rPr>
                <w:rFonts w:eastAsia="Times New Roman"/>
                <w:sz w:val="18"/>
                <w:szCs w:val="18"/>
                <w:lang w:val="en-US"/>
              </w:rPr>
              <w:t xml:space="preserve"> Basic Support/Subscription for VMware vSphere 7 Enterprise Plus for 1 processor for 1 year</w:t>
            </w:r>
          </w:p>
        </w:tc>
        <w:tc>
          <w:tcPr>
            <w:tcW w:w="1317" w:type="dxa"/>
            <w:shd w:val="clear" w:color="auto" w:fill="auto"/>
            <w:noWrap/>
            <w:hideMark/>
          </w:tcPr>
          <w:p w14:paraId="5F3FCF38" w14:textId="77777777" w:rsidR="009C4193" w:rsidRPr="003F7DD0" w:rsidRDefault="009C4193" w:rsidP="003F7DD0">
            <w:pPr>
              <w:rPr>
                <w:rFonts w:eastAsia="Times New Roman"/>
                <w:sz w:val="18"/>
                <w:szCs w:val="18"/>
                <w:lang w:val="en-US"/>
              </w:rPr>
            </w:pPr>
            <w:r w:rsidRPr="003F7DD0">
              <w:rPr>
                <w:rFonts w:eastAsia="Times New Roman"/>
                <w:sz w:val="18"/>
                <w:szCs w:val="18"/>
                <w:lang w:val="en-US"/>
              </w:rPr>
              <w:t>VS7-EPL-G-SSS-C</w:t>
            </w:r>
          </w:p>
        </w:tc>
        <w:tc>
          <w:tcPr>
            <w:tcW w:w="1179" w:type="dxa"/>
            <w:shd w:val="clear" w:color="auto" w:fill="auto"/>
            <w:noWrap/>
            <w:hideMark/>
          </w:tcPr>
          <w:p w14:paraId="723343FB" w14:textId="77777777" w:rsidR="009C4193" w:rsidRPr="003F7DD0" w:rsidRDefault="009C4193" w:rsidP="003F7DD0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F7DD0">
              <w:rPr>
                <w:rFonts w:eastAsia="Times New Roman"/>
                <w:sz w:val="18"/>
                <w:szCs w:val="18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33C3E5DA" w14:textId="77777777" w:rsidR="009C4193" w:rsidRPr="003F7DD0" w:rsidRDefault="009C4193" w:rsidP="003F7DD0">
            <w:pPr>
              <w:rPr>
                <w:rFonts w:eastAsia="Times New Roman"/>
                <w:sz w:val="18"/>
                <w:szCs w:val="18"/>
              </w:rPr>
            </w:pPr>
            <w:r w:rsidRPr="003F7DD0">
              <w:rPr>
                <w:rFonts w:eastAsia="Times New Roman"/>
                <w:sz w:val="18"/>
                <w:szCs w:val="18"/>
              </w:rPr>
              <w:t>22.02.2017</w:t>
            </w:r>
          </w:p>
        </w:tc>
        <w:tc>
          <w:tcPr>
            <w:tcW w:w="1395" w:type="dxa"/>
            <w:shd w:val="clear" w:color="auto" w:fill="auto"/>
            <w:noWrap/>
            <w:hideMark/>
          </w:tcPr>
          <w:p w14:paraId="7D55A4CC" w14:textId="77777777" w:rsidR="009C4193" w:rsidRPr="003F7DD0" w:rsidRDefault="009C4193" w:rsidP="003F7DD0">
            <w:pPr>
              <w:rPr>
                <w:rFonts w:eastAsia="Times New Roman"/>
                <w:sz w:val="18"/>
                <w:szCs w:val="18"/>
              </w:rPr>
            </w:pPr>
            <w:r w:rsidRPr="003F7DD0">
              <w:rPr>
                <w:rFonts w:eastAsia="Times New Roman"/>
                <w:sz w:val="18"/>
                <w:szCs w:val="18"/>
              </w:rPr>
              <w:t>31.01.2022</w:t>
            </w:r>
          </w:p>
        </w:tc>
        <w:tc>
          <w:tcPr>
            <w:tcW w:w="1459" w:type="dxa"/>
            <w:shd w:val="clear" w:color="auto" w:fill="auto"/>
            <w:noWrap/>
            <w:hideMark/>
          </w:tcPr>
          <w:p w14:paraId="6FF8FC16" w14:textId="77777777" w:rsidR="009C4193" w:rsidRPr="003F7DD0" w:rsidRDefault="009C4193" w:rsidP="003F7DD0">
            <w:pPr>
              <w:rPr>
                <w:rFonts w:eastAsia="Times New Roman"/>
                <w:sz w:val="18"/>
                <w:szCs w:val="18"/>
              </w:rPr>
            </w:pPr>
            <w:r w:rsidRPr="003F7DD0">
              <w:rPr>
                <w:rFonts w:eastAsia="Times New Roman"/>
                <w:sz w:val="18"/>
                <w:szCs w:val="18"/>
              </w:rPr>
              <w:t>01.02.2022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DEBC324" w14:textId="77777777" w:rsidR="009C4193" w:rsidRPr="003F7DD0" w:rsidRDefault="009C4193" w:rsidP="003F7DD0">
            <w:pPr>
              <w:rPr>
                <w:rFonts w:eastAsia="Times New Roman"/>
                <w:sz w:val="18"/>
                <w:szCs w:val="18"/>
              </w:rPr>
            </w:pPr>
            <w:r w:rsidRPr="003F7DD0">
              <w:rPr>
                <w:rFonts w:eastAsia="Times New Roman"/>
                <w:sz w:val="18"/>
                <w:szCs w:val="18"/>
              </w:rPr>
              <w:t>31.01.2023</w:t>
            </w:r>
          </w:p>
        </w:tc>
        <w:tc>
          <w:tcPr>
            <w:tcW w:w="2305" w:type="dxa"/>
            <w:shd w:val="clear" w:color="auto" w:fill="auto"/>
            <w:hideMark/>
          </w:tcPr>
          <w:p w14:paraId="18AA0C54" w14:textId="77777777" w:rsidR="009C4193" w:rsidRPr="003F7DD0" w:rsidRDefault="009C4193" w:rsidP="003F7DD0">
            <w:pPr>
              <w:rPr>
                <w:rFonts w:eastAsia="Times New Roman"/>
                <w:sz w:val="18"/>
                <w:szCs w:val="18"/>
                <w:lang w:val="en-US"/>
              </w:rPr>
            </w:pPr>
            <w:r w:rsidRPr="003F7DD0">
              <w:rPr>
                <w:rFonts w:eastAsia="Times New Roman"/>
                <w:sz w:val="18"/>
                <w:szCs w:val="18"/>
                <w:lang w:val="en-US"/>
              </w:rPr>
              <w:t>Interregional Distribution Grid Company of Centre and Volga Region, 41845987</w:t>
            </w:r>
          </w:p>
        </w:tc>
      </w:tr>
      <w:tr w:rsidR="009C4193" w:rsidRPr="008C521E" w14:paraId="784B8B4C" w14:textId="77777777" w:rsidTr="009C4193">
        <w:trPr>
          <w:trHeight w:val="20"/>
        </w:trPr>
        <w:tc>
          <w:tcPr>
            <w:tcW w:w="424" w:type="dxa"/>
            <w:shd w:val="clear" w:color="auto" w:fill="auto"/>
            <w:noWrap/>
            <w:hideMark/>
          </w:tcPr>
          <w:p w14:paraId="13AE4F62" w14:textId="77777777" w:rsidR="009C4193" w:rsidRPr="003F7DD0" w:rsidRDefault="009C4193" w:rsidP="003F7DD0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F7DD0">
              <w:rPr>
                <w:rFonts w:eastAsia="Times New Roman"/>
                <w:sz w:val="18"/>
                <w:szCs w:val="18"/>
              </w:rPr>
              <w:t>7</w:t>
            </w:r>
          </w:p>
        </w:tc>
        <w:tc>
          <w:tcPr>
            <w:tcW w:w="856" w:type="dxa"/>
            <w:shd w:val="clear" w:color="auto" w:fill="auto"/>
            <w:noWrap/>
            <w:hideMark/>
          </w:tcPr>
          <w:p w14:paraId="2128273D" w14:textId="77777777" w:rsidR="009C4193" w:rsidRPr="003F7DD0" w:rsidRDefault="009C4193" w:rsidP="003F7DD0">
            <w:pPr>
              <w:rPr>
                <w:rFonts w:eastAsia="Times New Roman"/>
                <w:sz w:val="18"/>
                <w:szCs w:val="18"/>
              </w:rPr>
            </w:pPr>
            <w:r w:rsidRPr="003F7DD0">
              <w:rPr>
                <w:rFonts w:eastAsia="Times New Roman"/>
                <w:sz w:val="18"/>
                <w:szCs w:val="18"/>
              </w:rPr>
              <w:t>VMware</w:t>
            </w:r>
          </w:p>
        </w:tc>
        <w:tc>
          <w:tcPr>
            <w:tcW w:w="3535" w:type="dxa"/>
            <w:shd w:val="clear" w:color="auto" w:fill="auto"/>
            <w:hideMark/>
          </w:tcPr>
          <w:p w14:paraId="1C761153" w14:textId="77777777" w:rsidR="009C4193" w:rsidRPr="003F7DD0" w:rsidRDefault="009C4193" w:rsidP="003F7DD0">
            <w:pPr>
              <w:rPr>
                <w:rFonts w:eastAsia="Times New Roman"/>
                <w:sz w:val="18"/>
                <w:szCs w:val="18"/>
                <w:lang w:val="en-US"/>
              </w:rPr>
            </w:pPr>
            <w:r w:rsidRPr="003F7DD0">
              <w:rPr>
                <w:rFonts w:eastAsia="Times New Roman"/>
                <w:sz w:val="18"/>
                <w:szCs w:val="18"/>
              </w:rPr>
              <w:t>СТП</w:t>
            </w:r>
            <w:r w:rsidRPr="003F7DD0">
              <w:rPr>
                <w:rFonts w:eastAsia="Times New Roman"/>
                <w:sz w:val="18"/>
                <w:szCs w:val="18"/>
                <w:lang w:val="en-US"/>
              </w:rPr>
              <w:t xml:space="preserve"> Basic Support/Subscription VMware vSphere 5 Essentials Plus Kit for 1 year</w:t>
            </w:r>
          </w:p>
        </w:tc>
        <w:tc>
          <w:tcPr>
            <w:tcW w:w="1317" w:type="dxa"/>
            <w:shd w:val="clear" w:color="auto" w:fill="auto"/>
            <w:noWrap/>
            <w:hideMark/>
          </w:tcPr>
          <w:p w14:paraId="78835F89" w14:textId="77777777" w:rsidR="009C4193" w:rsidRPr="003F7DD0" w:rsidRDefault="009C4193" w:rsidP="003F7DD0">
            <w:pPr>
              <w:rPr>
                <w:rFonts w:eastAsia="Times New Roman"/>
                <w:sz w:val="18"/>
                <w:szCs w:val="18"/>
                <w:lang w:val="en-US"/>
              </w:rPr>
            </w:pPr>
            <w:r w:rsidRPr="003F7DD0">
              <w:rPr>
                <w:rFonts w:eastAsia="Times New Roman"/>
                <w:sz w:val="18"/>
                <w:szCs w:val="18"/>
                <w:lang w:val="en-US"/>
              </w:rPr>
              <w:t>VS5-ESP-KIT-G-SSS-C</w:t>
            </w:r>
          </w:p>
        </w:tc>
        <w:tc>
          <w:tcPr>
            <w:tcW w:w="1179" w:type="dxa"/>
            <w:shd w:val="clear" w:color="auto" w:fill="auto"/>
            <w:noWrap/>
            <w:hideMark/>
          </w:tcPr>
          <w:p w14:paraId="6D510899" w14:textId="77777777" w:rsidR="009C4193" w:rsidRPr="003F7DD0" w:rsidRDefault="009C4193" w:rsidP="003F7DD0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F7DD0"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58C3CEF7" w14:textId="77777777" w:rsidR="009C4193" w:rsidRPr="003F7DD0" w:rsidRDefault="009C4193" w:rsidP="003F7DD0">
            <w:pPr>
              <w:rPr>
                <w:rFonts w:eastAsia="Times New Roman"/>
                <w:sz w:val="18"/>
                <w:szCs w:val="18"/>
              </w:rPr>
            </w:pPr>
            <w:r w:rsidRPr="003F7DD0">
              <w:rPr>
                <w:rFonts w:eastAsia="Times New Roman"/>
                <w:sz w:val="18"/>
                <w:szCs w:val="18"/>
              </w:rPr>
              <w:t>28.11.2017</w:t>
            </w:r>
          </w:p>
        </w:tc>
        <w:tc>
          <w:tcPr>
            <w:tcW w:w="1395" w:type="dxa"/>
            <w:shd w:val="clear" w:color="auto" w:fill="auto"/>
            <w:noWrap/>
            <w:hideMark/>
          </w:tcPr>
          <w:p w14:paraId="6AE7BD75" w14:textId="77777777" w:rsidR="009C4193" w:rsidRPr="003F7DD0" w:rsidRDefault="009C4193" w:rsidP="003F7DD0">
            <w:pPr>
              <w:rPr>
                <w:rFonts w:eastAsia="Times New Roman"/>
                <w:sz w:val="18"/>
                <w:szCs w:val="18"/>
              </w:rPr>
            </w:pPr>
            <w:r w:rsidRPr="003F7DD0">
              <w:rPr>
                <w:rFonts w:eastAsia="Times New Roman"/>
                <w:sz w:val="18"/>
                <w:szCs w:val="18"/>
              </w:rPr>
              <w:t>31.01.2022</w:t>
            </w:r>
          </w:p>
        </w:tc>
        <w:tc>
          <w:tcPr>
            <w:tcW w:w="1459" w:type="dxa"/>
            <w:shd w:val="clear" w:color="auto" w:fill="auto"/>
            <w:noWrap/>
            <w:hideMark/>
          </w:tcPr>
          <w:p w14:paraId="058FEE3A" w14:textId="77777777" w:rsidR="009C4193" w:rsidRPr="003F7DD0" w:rsidRDefault="009C4193" w:rsidP="003F7DD0">
            <w:pPr>
              <w:rPr>
                <w:rFonts w:eastAsia="Times New Roman"/>
                <w:sz w:val="18"/>
                <w:szCs w:val="18"/>
              </w:rPr>
            </w:pPr>
            <w:r w:rsidRPr="003F7DD0">
              <w:rPr>
                <w:rFonts w:eastAsia="Times New Roman"/>
                <w:sz w:val="18"/>
                <w:szCs w:val="18"/>
              </w:rPr>
              <w:t>01.02.2022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DB2E7F4" w14:textId="77777777" w:rsidR="009C4193" w:rsidRPr="003F7DD0" w:rsidRDefault="009C4193" w:rsidP="003F7DD0">
            <w:pPr>
              <w:rPr>
                <w:rFonts w:eastAsia="Times New Roman"/>
                <w:sz w:val="18"/>
                <w:szCs w:val="18"/>
              </w:rPr>
            </w:pPr>
            <w:r w:rsidRPr="003F7DD0">
              <w:rPr>
                <w:rFonts w:eastAsia="Times New Roman"/>
                <w:sz w:val="18"/>
                <w:szCs w:val="18"/>
              </w:rPr>
              <w:t>31.01.2023</w:t>
            </w:r>
          </w:p>
        </w:tc>
        <w:tc>
          <w:tcPr>
            <w:tcW w:w="2305" w:type="dxa"/>
            <w:shd w:val="clear" w:color="auto" w:fill="auto"/>
            <w:hideMark/>
          </w:tcPr>
          <w:p w14:paraId="53798762" w14:textId="77777777" w:rsidR="009C4193" w:rsidRPr="003F7DD0" w:rsidRDefault="009C4193" w:rsidP="003F7DD0">
            <w:pPr>
              <w:rPr>
                <w:rFonts w:eastAsia="Times New Roman"/>
                <w:sz w:val="18"/>
                <w:szCs w:val="18"/>
                <w:lang w:val="en-US"/>
              </w:rPr>
            </w:pPr>
            <w:r w:rsidRPr="003F7DD0">
              <w:rPr>
                <w:rFonts w:eastAsia="Times New Roman"/>
                <w:sz w:val="18"/>
                <w:szCs w:val="18"/>
                <w:lang w:val="en-US"/>
              </w:rPr>
              <w:t>Interregional Distribution Grid Company of Centre and Volga Region, 419873937</w:t>
            </w:r>
          </w:p>
        </w:tc>
      </w:tr>
      <w:tr w:rsidR="009C4193" w:rsidRPr="008C521E" w14:paraId="3595D2F4" w14:textId="77777777" w:rsidTr="009C4193">
        <w:trPr>
          <w:trHeight w:val="20"/>
        </w:trPr>
        <w:tc>
          <w:tcPr>
            <w:tcW w:w="424" w:type="dxa"/>
            <w:shd w:val="clear" w:color="auto" w:fill="auto"/>
            <w:noWrap/>
            <w:hideMark/>
          </w:tcPr>
          <w:p w14:paraId="052BD481" w14:textId="77777777" w:rsidR="009C4193" w:rsidRPr="003F7DD0" w:rsidRDefault="009C4193" w:rsidP="003F7DD0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F7DD0">
              <w:rPr>
                <w:rFonts w:eastAsia="Times New Roman"/>
                <w:sz w:val="18"/>
                <w:szCs w:val="18"/>
              </w:rPr>
              <w:t>8</w:t>
            </w:r>
          </w:p>
        </w:tc>
        <w:tc>
          <w:tcPr>
            <w:tcW w:w="856" w:type="dxa"/>
            <w:shd w:val="clear" w:color="auto" w:fill="auto"/>
            <w:noWrap/>
            <w:hideMark/>
          </w:tcPr>
          <w:p w14:paraId="7D840FEF" w14:textId="77777777" w:rsidR="009C4193" w:rsidRPr="003F7DD0" w:rsidRDefault="009C4193" w:rsidP="003F7DD0">
            <w:pPr>
              <w:rPr>
                <w:rFonts w:eastAsia="Times New Roman"/>
                <w:sz w:val="18"/>
                <w:szCs w:val="18"/>
              </w:rPr>
            </w:pPr>
            <w:r w:rsidRPr="003F7DD0">
              <w:rPr>
                <w:rFonts w:eastAsia="Times New Roman"/>
                <w:sz w:val="18"/>
                <w:szCs w:val="18"/>
              </w:rPr>
              <w:t>VMware</w:t>
            </w:r>
          </w:p>
        </w:tc>
        <w:tc>
          <w:tcPr>
            <w:tcW w:w="3535" w:type="dxa"/>
            <w:shd w:val="clear" w:color="auto" w:fill="auto"/>
            <w:hideMark/>
          </w:tcPr>
          <w:p w14:paraId="4E643112" w14:textId="77777777" w:rsidR="009C4193" w:rsidRPr="003F7DD0" w:rsidRDefault="009C4193" w:rsidP="003F7DD0">
            <w:pPr>
              <w:rPr>
                <w:rFonts w:eastAsia="Times New Roman"/>
                <w:sz w:val="18"/>
                <w:szCs w:val="18"/>
                <w:lang w:val="en-US"/>
              </w:rPr>
            </w:pPr>
            <w:r w:rsidRPr="003F7DD0">
              <w:rPr>
                <w:rFonts w:eastAsia="Times New Roman"/>
                <w:sz w:val="18"/>
                <w:szCs w:val="18"/>
              </w:rPr>
              <w:t>СТП</w:t>
            </w:r>
            <w:r w:rsidRPr="003F7DD0">
              <w:rPr>
                <w:rFonts w:eastAsia="Times New Roman"/>
                <w:sz w:val="18"/>
                <w:szCs w:val="18"/>
                <w:lang w:val="en-US"/>
              </w:rPr>
              <w:t xml:space="preserve"> Basic Support/Subscription for VMware vSphere 7 Enterprise for 1 processor for 1 year</w:t>
            </w:r>
          </w:p>
        </w:tc>
        <w:tc>
          <w:tcPr>
            <w:tcW w:w="1317" w:type="dxa"/>
            <w:shd w:val="clear" w:color="auto" w:fill="auto"/>
            <w:noWrap/>
            <w:hideMark/>
          </w:tcPr>
          <w:p w14:paraId="74BB5315" w14:textId="77777777" w:rsidR="009C4193" w:rsidRPr="003F7DD0" w:rsidRDefault="009C4193" w:rsidP="003F7DD0">
            <w:pPr>
              <w:rPr>
                <w:rFonts w:eastAsia="Times New Roman"/>
                <w:sz w:val="18"/>
                <w:szCs w:val="18"/>
                <w:lang w:val="en-US"/>
              </w:rPr>
            </w:pPr>
            <w:r w:rsidRPr="003F7DD0">
              <w:rPr>
                <w:rFonts w:eastAsia="Times New Roman"/>
                <w:sz w:val="18"/>
                <w:szCs w:val="18"/>
                <w:lang w:val="en-US"/>
              </w:rPr>
              <w:t>VS7-ENT-G-SSS-C</w:t>
            </w:r>
          </w:p>
        </w:tc>
        <w:tc>
          <w:tcPr>
            <w:tcW w:w="1179" w:type="dxa"/>
            <w:shd w:val="clear" w:color="auto" w:fill="auto"/>
            <w:noWrap/>
            <w:hideMark/>
          </w:tcPr>
          <w:p w14:paraId="332E985F" w14:textId="77777777" w:rsidR="009C4193" w:rsidRPr="003F7DD0" w:rsidRDefault="009C4193" w:rsidP="003F7DD0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F7DD0">
              <w:rPr>
                <w:rFonts w:eastAsia="Times New Roman"/>
                <w:sz w:val="18"/>
                <w:szCs w:val="18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1D983135" w14:textId="77777777" w:rsidR="009C4193" w:rsidRPr="003F7DD0" w:rsidRDefault="009C4193" w:rsidP="003F7DD0">
            <w:pPr>
              <w:rPr>
                <w:rFonts w:eastAsia="Times New Roman"/>
                <w:sz w:val="18"/>
                <w:szCs w:val="18"/>
              </w:rPr>
            </w:pPr>
            <w:r w:rsidRPr="003F7DD0">
              <w:rPr>
                <w:rFonts w:eastAsia="Times New Roman"/>
                <w:sz w:val="18"/>
                <w:szCs w:val="18"/>
              </w:rPr>
              <w:t>12.09.2017</w:t>
            </w:r>
          </w:p>
        </w:tc>
        <w:tc>
          <w:tcPr>
            <w:tcW w:w="1395" w:type="dxa"/>
            <w:shd w:val="clear" w:color="auto" w:fill="auto"/>
            <w:noWrap/>
            <w:hideMark/>
          </w:tcPr>
          <w:p w14:paraId="72A476AC" w14:textId="77777777" w:rsidR="009C4193" w:rsidRPr="003F7DD0" w:rsidRDefault="009C4193" w:rsidP="003F7DD0">
            <w:pPr>
              <w:rPr>
                <w:rFonts w:eastAsia="Times New Roman"/>
                <w:sz w:val="18"/>
                <w:szCs w:val="18"/>
              </w:rPr>
            </w:pPr>
            <w:r w:rsidRPr="003F7DD0">
              <w:rPr>
                <w:rFonts w:eastAsia="Times New Roman"/>
                <w:sz w:val="18"/>
                <w:szCs w:val="18"/>
              </w:rPr>
              <w:t>31.01.2022</w:t>
            </w:r>
          </w:p>
        </w:tc>
        <w:tc>
          <w:tcPr>
            <w:tcW w:w="1459" w:type="dxa"/>
            <w:shd w:val="clear" w:color="auto" w:fill="auto"/>
            <w:noWrap/>
            <w:hideMark/>
          </w:tcPr>
          <w:p w14:paraId="3095347C" w14:textId="77777777" w:rsidR="009C4193" w:rsidRPr="003F7DD0" w:rsidRDefault="009C4193" w:rsidP="003F7DD0">
            <w:pPr>
              <w:rPr>
                <w:rFonts w:eastAsia="Times New Roman"/>
                <w:sz w:val="18"/>
                <w:szCs w:val="18"/>
              </w:rPr>
            </w:pPr>
            <w:r w:rsidRPr="003F7DD0">
              <w:rPr>
                <w:rFonts w:eastAsia="Times New Roman"/>
                <w:sz w:val="18"/>
                <w:szCs w:val="18"/>
              </w:rPr>
              <w:t>01.02.2022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70B39A2" w14:textId="77777777" w:rsidR="009C4193" w:rsidRPr="003F7DD0" w:rsidRDefault="009C4193" w:rsidP="003F7DD0">
            <w:pPr>
              <w:rPr>
                <w:rFonts w:eastAsia="Times New Roman"/>
                <w:sz w:val="18"/>
                <w:szCs w:val="18"/>
              </w:rPr>
            </w:pPr>
            <w:r w:rsidRPr="003F7DD0">
              <w:rPr>
                <w:rFonts w:eastAsia="Times New Roman"/>
                <w:sz w:val="18"/>
                <w:szCs w:val="18"/>
              </w:rPr>
              <w:t>31.01.2023</w:t>
            </w:r>
          </w:p>
        </w:tc>
        <w:tc>
          <w:tcPr>
            <w:tcW w:w="2305" w:type="dxa"/>
            <w:shd w:val="clear" w:color="auto" w:fill="auto"/>
            <w:hideMark/>
          </w:tcPr>
          <w:p w14:paraId="34AEEBB8" w14:textId="77777777" w:rsidR="009C4193" w:rsidRPr="003F7DD0" w:rsidRDefault="009C4193" w:rsidP="003F7DD0">
            <w:pPr>
              <w:rPr>
                <w:rFonts w:eastAsia="Times New Roman"/>
                <w:sz w:val="18"/>
                <w:szCs w:val="18"/>
                <w:lang w:val="en-US"/>
              </w:rPr>
            </w:pPr>
            <w:r w:rsidRPr="003F7DD0">
              <w:rPr>
                <w:rFonts w:eastAsia="Times New Roman"/>
                <w:sz w:val="18"/>
                <w:szCs w:val="18"/>
                <w:lang w:val="en-US"/>
              </w:rPr>
              <w:t>Filial Tulenergo OAO Mrsk Centra I Privoljya, 41645383</w:t>
            </w:r>
          </w:p>
        </w:tc>
      </w:tr>
      <w:tr w:rsidR="009C4193" w:rsidRPr="008C521E" w14:paraId="6341C5A1" w14:textId="77777777" w:rsidTr="009C4193">
        <w:trPr>
          <w:trHeight w:val="20"/>
        </w:trPr>
        <w:tc>
          <w:tcPr>
            <w:tcW w:w="424" w:type="dxa"/>
            <w:shd w:val="clear" w:color="auto" w:fill="auto"/>
            <w:noWrap/>
            <w:hideMark/>
          </w:tcPr>
          <w:p w14:paraId="4FCA9DB3" w14:textId="77777777" w:rsidR="009C4193" w:rsidRPr="003F7DD0" w:rsidRDefault="009C4193" w:rsidP="003F7DD0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F7DD0">
              <w:rPr>
                <w:rFonts w:eastAsia="Times New Roman"/>
                <w:sz w:val="18"/>
                <w:szCs w:val="18"/>
              </w:rPr>
              <w:t>9</w:t>
            </w:r>
          </w:p>
        </w:tc>
        <w:tc>
          <w:tcPr>
            <w:tcW w:w="856" w:type="dxa"/>
            <w:shd w:val="clear" w:color="auto" w:fill="auto"/>
            <w:noWrap/>
            <w:hideMark/>
          </w:tcPr>
          <w:p w14:paraId="2B10CBAC" w14:textId="77777777" w:rsidR="009C4193" w:rsidRPr="003F7DD0" w:rsidRDefault="009C4193" w:rsidP="003F7DD0">
            <w:pPr>
              <w:rPr>
                <w:rFonts w:eastAsia="Times New Roman"/>
                <w:sz w:val="18"/>
                <w:szCs w:val="18"/>
              </w:rPr>
            </w:pPr>
            <w:r w:rsidRPr="003F7DD0">
              <w:rPr>
                <w:rFonts w:eastAsia="Times New Roman"/>
                <w:sz w:val="18"/>
                <w:szCs w:val="18"/>
              </w:rPr>
              <w:t>VMware</w:t>
            </w:r>
          </w:p>
        </w:tc>
        <w:tc>
          <w:tcPr>
            <w:tcW w:w="3535" w:type="dxa"/>
            <w:shd w:val="clear" w:color="auto" w:fill="auto"/>
            <w:hideMark/>
          </w:tcPr>
          <w:p w14:paraId="3E6251B0" w14:textId="77777777" w:rsidR="009C4193" w:rsidRPr="003F7DD0" w:rsidRDefault="009C4193" w:rsidP="003F7DD0">
            <w:pPr>
              <w:rPr>
                <w:rFonts w:eastAsia="Times New Roman"/>
                <w:sz w:val="18"/>
                <w:szCs w:val="18"/>
                <w:lang w:val="en-US"/>
              </w:rPr>
            </w:pPr>
            <w:r w:rsidRPr="003F7DD0">
              <w:rPr>
                <w:rFonts w:eastAsia="Times New Roman"/>
                <w:sz w:val="18"/>
                <w:szCs w:val="18"/>
              </w:rPr>
              <w:t>СТП</w:t>
            </w:r>
            <w:r w:rsidRPr="003F7DD0">
              <w:rPr>
                <w:rFonts w:eastAsia="Times New Roman"/>
                <w:sz w:val="18"/>
                <w:szCs w:val="18"/>
                <w:lang w:val="en-US"/>
              </w:rPr>
              <w:t xml:space="preserve"> Basic Support/Subscription for VMware vSphere 7 Enterprise Plus for 1 processor for 1 year</w:t>
            </w:r>
          </w:p>
        </w:tc>
        <w:tc>
          <w:tcPr>
            <w:tcW w:w="1317" w:type="dxa"/>
            <w:shd w:val="clear" w:color="auto" w:fill="auto"/>
            <w:noWrap/>
            <w:hideMark/>
          </w:tcPr>
          <w:p w14:paraId="5CE49C5C" w14:textId="77777777" w:rsidR="009C4193" w:rsidRPr="003F7DD0" w:rsidRDefault="009C4193" w:rsidP="003F7DD0">
            <w:pPr>
              <w:rPr>
                <w:rFonts w:eastAsia="Times New Roman"/>
                <w:sz w:val="18"/>
                <w:szCs w:val="18"/>
                <w:lang w:val="en-US"/>
              </w:rPr>
            </w:pPr>
            <w:r w:rsidRPr="003F7DD0">
              <w:rPr>
                <w:rFonts w:eastAsia="Times New Roman"/>
                <w:sz w:val="18"/>
                <w:szCs w:val="18"/>
                <w:lang w:val="en-US"/>
              </w:rPr>
              <w:t>VS7-EPL-G-SSS-C</w:t>
            </w:r>
          </w:p>
        </w:tc>
        <w:tc>
          <w:tcPr>
            <w:tcW w:w="1179" w:type="dxa"/>
            <w:shd w:val="clear" w:color="auto" w:fill="auto"/>
            <w:noWrap/>
            <w:hideMark/>
          </w:tcPr>
          <w:p w14:paraId="05B9EB52" w14:textId="77777777" w:rsidR="009C4193" w:rsidRPr="003F7DD0" w:rsidRDefault="009C4193" w:rsidP="003F7DD0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F7DD0"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4885694D" w14:textId="77777777" w:rsidR="009C4193" w:rsidRPr="003F7DD0" w:rsidRDefault="009C4193" w:rsidP="003F7DD0">
            <w:pPr>
              <w:rPr>
                <w:rFonts w:eastAsia="Times New Roman"/>
                <w:sz w:val="18"/>
                <w:szCs w:val="18"/>
              </w:rPr>
            </w:pPr>
            <w:r w:rsidRPr="003F7DD0">
              <w:rPr>
                <w:rFonts w:eastAsia="Times New Roman"/>
                <w:sz w:val="18"/>
                <w:szCs w:val="18"/>
              </w:rPr>
              <w:t>25.12.2018</w:t>
            </w:r>
          </w:p>
        </w:tc>
        <w:tc>
          <w:tcPr>
            <w:tcW w:w="1395" w:type="dxa"/>
            <w:shd w:val="clear" w:color="auto" w:fill="auto"/>
            <w:noWrap/>
            <w:hideMark/>
          </w:tcPr>
          <w:p w14:paraId="412597DF" w14:textId="77777777" w:rsidR="009C4193" w:rsidRPr="003F7DD0" w:rsidRDefault="009C4193" w:rsidP="003F7DD0">
            <w:pPr>
              <w:rPr>
                <w:rFonts w:eastAsia="Times New Roman"/>
                <w:sz w:val="18"/>
                <w:szCs w:val="18"/>
              </w:rPr>
            </w:pPr>
            <w:r w:rsidRPr="003F7DD0">
              <w:rPr>
                <w:rFonts w:eastAsia="Times New Roman"/>
                <w:sz w:val="18"/>
                <w:szCs w:val="18"/>
              </w:rPr>
              <w:t>31.01.2022</w:t>
            </w:r>
          </w:p>
        </w:tc>
        <w:tc>
          <w:tcPr>
            <w:tcW w:w="1459" w:type="dxa"/>
            <w:shd w:val="clear" w:color="auto" w:fill="auto"/>
            <w:noWrap/>
            <w:hideMark/>
          </w:tcPr>
          <w:p w14:paraId="6AC7AC35" w14:textId="77777777" w:rsidR="009C4193" w:rsidRPr="003F7DD0" w:rsidRDefault="009C4193" w:rsidP="003F7DD0">
            <w:pPr>
              <w:rPr>
                <w:rFonts w:eastAsia="Times New Roman"/>
                <w:sz w:val="18"/>
                <w:szCs w:val="18"/>
              </w:rPr>
            </w:pPr>
            <w:r w:rsidRPr="003F7DD0">
              <w:rPr>
                <w:rFonts w:eastAsia="Times New Roman"/>
                <w:sz w:val="18"/>
                <w:szCs w:val="18"/>
              </w:rPr>
              <w:t>01.02.2022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926606C" w14:textId="77777777" w:rsidR="009C4193" w:rsidRPr="003F7DD0" w:rsidRDefault="009C4193" w:rsidP="003F7DD0">
            <w:pPr>
              <w:rPr>
                <w:rFonts w:eastAsia="Times New Roman"/>
                <w:sz w:val="18"/>
                <w:szCs w:val="18"/>
              </w:rPr>
            </w:pPr>
            <w:r w:rsidRPr="003F7DD0">
              <w:rPr>
                <w:rFonts w:eastAsia="Times New Roman"/>
                <w:sz w:val="18"/>
                <w:szCs w:val="18"/>
              </w:rPr>
              <w:t>31.01.2023</w:t>
            </w:r>
          </w:p>
        </w:tc>
        <w:tc>
          <w:tcPr>
            <w:tcW w:w="2305" w:type="dxa"/>
            <w:shd w:val="clear" w:color="auto" w:fill="auto"/>
            <w:hideMark/>
          </w:tcPr>
          <w:p w14:paraId="204DC9C1" w14:textId="77777777" w:rsidR="009C4193" w:rsidRPr="003F7DD0" w:rsidRDefault="009C4193" w:rsidP="003F7DD0">
            <w:pPr>
              <w:rPr>
                <w:rFonts w:eastAsia="Times New Roman"/>
                <w:sz w:val="18"/>
                <w:szCs w:val="18"/>
                <w:lang w:val="en-US"/>
              </w:rPr>
            </w:pPr>
            <w:r w:rsidRPr="003F7DD0">
              <w:rPr>
                <w:rFonts w:eastAsia="Times New Roman"/>
                <w:sz w:val="18"/>
                <w:szCs w:val="18"/>
                <w:lang w:val="en-US"/>
              </w:rPr>
              <w:t>Pjsc Idgc Of Centre And Volga Regio N, 479470276</w:t>
            </w:r>
          </w:p>
        </w:tc>
      </w:tr>
      <w:tr w:rsidR="009C4193" w:rsidRPr="008C521E" w14:paraId="2CCF3824" w14:textId="77777777" w:rsidTr="009C4193">
        <w:trPr>
          <w:trHeight w:val="20"/>
        </w:trPr>
        <w:tc>
          <w:tcPr>
            <w:tcW w:w="424" w:type="dxa"/>
            <w:shd w:val="clear" w:color="auto" w:fill="auto"/>
            <w:noWrap/>
            <w:hideMark/>
          </w:tcPr>
          <w:p w14:paraId="6D47AD7E" w14:textId="77777777" w:rsidR="009C4193" w:rsidRPr="003F7DD0" w:rsidRDefault="009C4193" w:rsidP="003F7DD0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F7DD0">
              <w:rPr>
                <w:rFonts w:eastAsia="Times New Roman"/>
                <w:sz w:val="18"/>
                <w:szCs w:val="18"/>
              </w:rPr>
              <w:t>10</w:t>
            </w:r>
          </w:p>
        </w:tc>
        <w:tc>
          <w:tcPr>
            <w:tcW w:w="856" w:type="dxa"/>
            <w:shd w:val="clear" w:color="auto" w:fill="auto"/>
            <w:noWrap/>
            <w:hideMark/>
          </w:tcPr>
          <w:p w14:paraId="71D7AC36" w14:textId="77777777" w:rsidR="009C4193" w:rsidRPr="003F7DD0" w:rsidRDefault="009C4193" w:rsidP="003F7DD0">
            <w:pPr>
              <w:rPr>
                <w:rFonts w:eastAsia="Times New Roman"/>
                <w:sz w:val="18"/>
                <w:szCs w:val="18"/>
              </w:rPr>
            </w:pPr>
            <w:r w:rsidRPr="003F7DD0">
              <w:rPr>
                <w:rFonts w:eastAsia="Times New Roman"/>
                <w:sz w:val="18"/>
                <w:szCs w:val="18"/>
              </w:rPr>
              <w:t>VMware</w:t>
            </w:r>
          </w:p>
        </w:tc>
        <w:tc>
          <w:tcPr>
            <w:tcW w:w="3535" w:type="dxa"/>
            <w:shd w:val="clear" w:color="auto" w:fill="auto"/>
            <w:hideMark/>
          </w:tcPr>
          <w:p w14:paraId="79F6941E" w14:textId="77777777" w:rsidR="009C4193" w:rsidRPr="003F7DD0" w:rsidRDefault="009C4193" w:rsidP="003F7DD0">
            <w:pPr>
              <w:rPr>
                <w:rFonts w:eastAsia="Times New Roman"/>
                <w:sz w:val="18"/>
                <w:szCs w:val="18"/>
                <w:lang w:val="en-US"/>
              </w:rPr>
            </w:pPr>
            <w:r w:rsidRPr="003F7DD0">
              <w:rPr>
                <w:rFonts w:eastAsia="Times New Roman"/>
                <w:sz w:val="18"/>
                <w:szCs w:val="18"/>
              </w:rPr>
              <w:t>СТП</w:t>
            </w:r>
            <w:r w:rsidRPr="003F7DD0">
              <w:rPr>
                <w:rFonts w:eastAsia="Times New Roman"/>
                <w:sz w:val="18"/>
                <w:szCs w:val="18"/>
                <w:lang w:val="en-US"/>
              </w:rPr>
              <w:t xml:space="preserve"> Basic Support/Subscription for VMware vSphere 7 Enterprise Plus for 1 processor for 1 year</w:t>
            </w:r>
          </w:p>
        </w:tc>
        <w:tc>
          <w:tcPr>
            <w:tcW w:w="1317" w:type="dxa"/>
            <w:shd w:val="clear" w:color="auto" w:fill="auto"/>
            <w:noWrap/>
            <w:hideMark/>
          </w:tcPr>
          <w:p w14:paraId="039D3086" w14:textId="77777777" w:rsidR="009C4193" w:rsidRPr="003F7DD0" w:rsidRDefault="009C4193" w:rsidP="003F7DD0">
            <w:pPr>
              <w:rPr>
                <w:rFonts w:eastAsia="Times New Roman"/>
                <w:sz w:val="18"/>
                <w:szCs w:val="18"/>
                <w:lang w:val="en-US"/>
              </w:rPr>
            </w:pPr>
            <w:r w:rsidRPr="003F7DD0">
              <w:rPr>
                <w:rFonts w:eastAsia="Times New Roman"/>
                <w:sz w:val="18"/>
                <w:szCs w:val="18"/>
                <w:lang w:val="en-US"/>
              </w:rPr>
              <w:t>VS7-EPL-G-SSS-C</w:t>
            </w:r>
          </w:p>
        </w:tc>
        <w:tc>
          <w:tcPr>
            <w:tcW w:w="1179" w:type="dxa"/>
            <w:shd w:val="clear" w:color="auto" w:fill="auto"/>
            <w:noWrap/>
            <w:hideMark/>
          </w:tcPr>
          <w:p w14:paraId="050AB947" w14:textId="77777777" w:rsidR="009C4193" w:rsidRPr="003F7DD0" w:rsidRDefault="009C4193" w:rsidP="003F7DD0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3F7DD0"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077292B7" w14:textId="77777777" w:rsidR="009C4193" w:rsidRPr="003F7DD0" w:rsidRDefault="009C4193" w:rsidP="003F7DD0">
            <w:pPr>
              <w:rPr>
                <w:rFonts w:eastAsia="Times New Roman"/>
                <w:sz w:val="18"/>
                <w:szCs w:val="18"/>
              </w:rPr>
            </w:pPr>
            <w:r w:rsidRPr="003F7DD0">
              <w:rPr>
                <w:rFonts w:eastAsia="Times New Roman"/>
                <w:sz w:val="18"/>
                <w:szCs w:val="18"/>
              </w:rPr>
              <w:t>18.12.2019</w:t>
            </w:r>
          </w:p>
        </w:tc>
        <w:tc>
          <w:tcPr>
            <w:tcW w:w="1395" w:type="dxa"/>
            <w:shd w:val="clear" w:color="auto" w:fill="auto"/>
            <w:noWrap/>
            <w:hideMark/>
          </w:tcPr>
          <w:p w14:paraId="5173399E" w14:textId="77777777" w:rsidR="009C4193" w:rsidRPr="003F7DD0" w:rsidRDefault="009C4193" w:rsidP="003F7DD0">
            <w:pPr>
              <w:rPr>
                <w:rFonts w:eastAsia="Times New Roman"/>
                <w:sz w:val="18"/>
                <w:szCs w:val="18"/>
              </w:rPr>
            </w:pPr>
            <w:r w:rsidRPr="003F7DD0">
              <w:rPr>
                <w:rFonts w:eastAsia="Times New Roman"/>
                <w:sz w:val="18"/>
                <w:szCs w:val="18"/>
              </w:rPr>
              <w:t>31.01.2022</w:t>
            </w:r>
          </w:p>
        </w:tc>
        <w:tc>
          <w:tcPr>
            <w:tcW w:w="1459" w:type="dxa"/>
            <w:shd w:val="clear" w:color="auto" w:fill="auto"/>
            <w:noWrap/>
            <w:hideMark/>
          </w:tcPr>
          <w:p w14:paraId="6D81D262" w14:textId="77777777" w:rsidR="009C4193" w:rsidRPr="003F7DD0" w:rsidRDefault="009C4193" w:rsidP="003F7DD0">
            <w:pPr>
              <w:rPr>
                <w:rFonts w:eastAsia="Times New Roman"/>
                <w:sz w:val="18"/>
                <w:szCs w:val="18"/>
              </w:rPr>
            </w:pPr>
            <w:r w:rsidRPr="003F7DD0">
              <w:rPr>
                <w:rFonts w:eastAsia="Times New Roman"/>
                <w:sz w:val="18"/>
                <w:szCs w:val="18"/>
              </w:rPr>
              <w:t>01.02.2022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870EFC4" w14:textId="77777777" w:rsidR="009C4193" w:rsidRPr="003F7DD0" w:rsidRDefault="009C4193" w:rsidP="003F7DD0">
            <w:pPr>
              <w:rPr>
                <w:rFonts w:eastAsia="Times New Roman"/>
                <w:sz w:val="18"/>
                <w:szCs w:val="18"/>
              </w:rPr>
            </w:pPr>
            <w:r w:rsidRPr="003F7DD0">
              <w:rPr>
                <w:rFonts w:eastAsia="Times New Roman"/>
                <w:sz w:val="18"/>
                <w:szCs w:val="18"/>
              </w:rPr>
              <w:t>31.01.2023</w:t>
            </w:r>
          </w:p>
        </w:tc>
        <w:tc>
          <w:tcPr>
            <w:tcW w:w="2305" w:type="dxa"/>
            <w:shd w:val="clear" w:color="auto" w:fill="auto"/>
            <w:hideMark/>
          </w:tcPr>
          <w:p w14:paraId="0FAAF6EA" w14:textId="77777777" w:rsidR="009C4193" w:rsidRPr="003F7DD0" w:rsidRDefault="009C4193" w:rsidP="003F7DD0">
            <w:pPr>
              <w:rPr>
                <w:rFonts w:eastAsia="Times New Roman"/>
                <w:sz w:val="18"/>
                <w:szCs w:val="18"/>
                <w:lang w:val="en-US"/>
              </w:rPr>
            </w:pPr>
            <w:r w:rsidRPr="003F7DD0">
              <w:rPr>
                <w:rFonts w:eastAsia="Times New Roman"/>
                <w:sz w:val="18"/>
                <w:szCs w:val="18"/>
                <w:lang w:val="en-US"/>
              </w:rPr>
              <w:t>Pjsc Idgc Of Centre And Volga Region, 498056417</w:t>
            </w:r>
          </w:p>
        </w:tc>
      </w:tr>
    </w:tbl>
    <w:p w14:paraId="01CA7B02" w14:textId="4FDDA204" w:rsidR="003F7DD0" w:rsidRPr="003F7DD0" w:rsidRDefault="003F7DD0" w:rsidP="0075578F">
      <w:pPr>
        <w:pStyle w:val="affd"/>
        <w:tabs>
          <w:tab w:val="clear" w:pos="1314"/>
        </w:tabs>
        <w:spacing w:line="240" w:lineRule="auto"/>
        <w:ind w:left="0" w:firstLine="0"/>
        <w:rPr>
          <w:sz w:val="24"/>
          <w:szCs w:val="24"/>
          <w:lang w:val="en-US"/>
        </w:rPr>
      </w:pPr>
    </w:p>
    <w:p w14:paraId="049D4655" w14:textId="77777777" w:rsidR="003F7DD0" w:rsidRPr="003F7DD0" w:rsidRDefault="003F7DD0" w:rsidP="0075578F">
      <w:pPr>
        <w:pStyle w:val="affd"/>
        <w:tabs>
          <w:tab w:val="clear" w:pos="1314"/>
        </w:tabs>
        <w:spacing w:line="240" w:lineRule="auto"/>
        <w:ind w:left="0" w:firstLine="0"/>
        <w:rPr>
          <w:sz w:val="24"/>
          <w:szCs w:val="24"/>
          <w:lang w:val="en-US"/>
        </w:rPr>
        <w:sectPr w:rsidR="003F7DD0" w:rsidRPr="003F7DD0" w:rsidSect="009C4193">
          <w:footerReference w:type="even" r:id="rId9"/>
          <w:footerReference w:type="default" r:id="rId10"/>
          <w:pgSz w:w="16838" w:h="11906" w:orient="landscape"/>
          <w:pgMar w:top="851" w:right="816" w:bottom="851" w:left="720" w:header="709" w:footer="0" w:gutter="0"/>
          <w:cols w:space="708"/>
          <w:titlePg/>
          <w:docGrid w:linePitch="381"/>
        </w:sectPr>
      </w:pPr>
    </w:p>
    <w:p w14:paraId="57B20471" w14:textId="57B7E5CA" w:rsidR="007E0E4A" w:rsidRPr="007E0E4A" w:rsidRDefault="007E0E4A" w:rsidP="007E0E4A">
      <w:pPr>
        <w:pStyle w:val="1"/>
        <w:spacing w:before="0"/>
        <w:ind w:left="357"/>
        <w:jc w:val="right"/>
        <w:rPr>
          <w:rFonts w:ascii="Times New Roman" w:hAnsi="Times New Roman"/>
          <w:b w:val="0"/>
          <w:color w:val="auto"/>
          <w:sz w:val="26"/>
          <w:szCs w:val="26"/>
        </w:rPr>
      </w:pPr>
      <w:bookmarkStart w:id="18" w:name="_Toc86157622"/>
      <w:r w:rsidRPr="007E0E4A">
        <w:rPr>
          <w:rFonts w:ascii="Times New Roman" w:hAnsi="Times New Roman"/>
          <w:b w:val="0"/>
          <w:color w:val="auto"/>
          <w:sz w:val="26"/>
          <w:szCs w:val="26"/>
        </w:rPr>
        <w:lastRenderedPageBreak/>
        <w:t xml:space="preserve">Приложение № </w:t>
      </w:r>
      <w:r>
        <w:rPr>
          <w:rFonts w:ascii="Times New Roman" w:hAnsi="Times New Roman"/>
          <w:b w:val="0"/>
          <w:color w:val="auto"/>
          <w:sz w:val="26"/>
          <w:szCs w:val="26"/>
        </w:rPr>
        <w:t>2</w:t>
      </w:r>
      <w:bookmarkEnd w:id="18"/>
    </w:p>
    <w:p w14:paraId="6361414F" w14:textId="567855CC" w:rsidR="007E0E4A" w:rsidRPr="00FD5A62" w:rsidRDefault="007E0E4A" w:rsidP="007E0E4A">
      <w:pPr>
        <w:jc w:val="right"/>
        <w:rPr>
          <w:sz w:val="24"/>
          <w:szCs w:val="24"/>
        </w:rPr>
      </w:pPr>
      <w:r w:rsidRPr="007E0E4A">
        <w:rPr>
          <w:sz w:val="24"/>
          <w:szCs w:val="24"/>
        </w:rPr>
        <w:t>к Техническому заданию</w:t>
      </w:r>
      <w:r>
        <w:rPr>
          <w:sz w:val="24"/>
          <w:szCs w:val="24"/>
        </w:rPr>
        <w:t xml:space="preserve"> №</w:t>
      </w:r>
      <w:r w:rsidR="00FD5A62" w:rsidRPr="00FD5A62">
        <w:rPr>
          <w:sz w:val="24"/>
          <w:szCs w:val="24"/>
        </w:rPr>
        <w:t>5_</w:t>
      </w:r>
      <w:r w:rsidR="00FD5A62">
        <w:rPr>
          <w:sz w:val="24"/>
          <w:szCs w:val="24"/>
        </w:rPr>
        <w:t>ИА_40</w:t>
      </w:r>
    </w:p>
    <w:p w14:paraId="7BBCA4BF" w14:textId="77777777" w:rsidR="0075578F" w:rsidRPr="008F1308" w:rsidRDefault="0075578F" w:rsidP="0075578F">
      <w:pPr>
        <w:rPr>
          <w:sz w:val="24"/>
          <w:szCs w:val="24"/>
        </w:rPr>
      </w:pPr>
    </w:p>
    <w:p w14:paraId="0F0920DC" w14:textId="77777777" w:rsidR="0075578F" w:rsidRDefault="0075578F" w:rsidP="0075578F">
      <w:pPr>
        <w:jc w:val="center"/>
        <w:rPr>
          <w:b/>
        </w:rPr>
      </w:pPr>
      <w:r>
        <w:rPr>
          <w:b/>
        </w:rPr>
        <w:t>Предлагаемая спецификация</w:t>
      </w:r>
    </w:p>
    <w:p w14:paraId="6C3E59EE" w14:textId="77777777" w:rsidR="0075578F" w:rsidRDefault="0075578F" w:rsidP="0075578F">
      <w:pPr>
        <w:jc w:val="center"/>
        <w:rPr>
          <w:b/>
        </w:rPr>
      </w:pPr>
    </w:p>
    <w:tbl>
      <w:tblPr>
        <w:tblW w:w="154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3"/>
        <w:gridCol w:w="1985"/>
        <w:gridCol w:w="1546"/>
        <w:gridCol w:w="3319"/>
        <w:gridCol w:w="1985"/>
        <w:gridCol w:w="1977"/>
        <w:gridCol w:w="1986"/>
        <w:gridCol w:w="1986"/>
      </w:tblGrid>
      <w:tr w:rsidR="0075578F" w:rsidRPr="003C1AA6" w14:paraId="31C0A9B6" w14:textId="77777777" w:rsidTr="009C4193">
        <w:trPr>
          <w:trHeight w:val="804"/>
        </w:trPr>
        <w:tc>
          <w:tcPr>
            <w:tcW w:w="663" w:type="dxa"/>
            <w:shd w:val="clear" w:color="auto" w:fill="auto"/>
            <w:noWrap/>
            <w:vAlign w:val="center"/>
            <w:hideMark/>
          </w:tcPr>
          <w:p w14:paraId="2F0D00A3" w14:textId="77777777" w:rsidR="0075578F" w:rsidRPr="003C1AA6" w:rsidRDefault="0075578F" w:rsidP="00F0369E">
            <w:pPr>
              <w:jc w:val="center"/>
              <w:rPr>
                <w:b/>
                <w:bCs/>
                <w:sz w:val="22"/>
                <w:szCs w:val="22"/>
              </w:rPr>
            </w:pPr>
            <w:r w:rsidRPr="003C1AA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0DE4CC0" w14:textId="77777777" w:rsidR="0075578F" w:rsidRPr="003C1AA6" w:rsidRDefault="0075578F" w:rsidP="00F0369E">
            <w:pPr>
              <w:jc w:val="center"/>
              <w:rPr>
                <w:b/>
                <w:bCs/>
                <w:sz w:val="22"/>
                <w:szCs w:val="22"/>
              </w:rPr>
            </w:pPr>
            <w:r w:rsidRPr="003C1AA6">
              <w:rPr>
                <w:b/>
                <w:bCs/>
                <w:sz w:val="22"/>
                <w:szCs w:val="22"/>
              </w:rPr>
              <w:t>Заказчик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0B332BEF" w14:textId="77777777" w:rsidR="0075578F" w:rsidRPr="003C1AA6" w:rsidRDefault="0075578F" w:rsidP="00F0369E">
            <w:pPr>
              <w:jc w:val="center"/>
              <w:rPr>
                <w:b/>
                <w:bCs/>
                <w:sz w:val="22"/>
                <w:szCs w:val="22"/>
              </w:rPr>
            </w:pPr>
            <w:r w:rsidRPr="003C1AA6">
              <w:rPr>
                <w:b/>
                <w:bCs/>
                <w:sz w:val="22"/>
                <w:szCs w:val="22"/>
              </w:rPr>
              <w:t>Вендор</w:t>
            </w:r>
          </w:p>
        </w:tc>
        <w:tc>
          <w:tcPr>
            <w:tcW w:w="3319" w:type="dxa"/>
            <w:shd w:val="clear" w:color="auto" w:fill="auto"/>
            <w:vAlign w:val="center"/>
            <w:hideMark/>
          </w:tcPr>
          <w:p w14:paraId="45291C8E" w14:textId="77777777" w:rsidR="0075578F" w:rsidRPr="003C1AA6" w:rsidRDefault="0075578F" w:rsidP="00F0369E">
            <w:pPr>
              <w:jc w:val="center"/>
              <w:rPr>
                <w:b/>
                <w:bCs/>
                <w:sz w:val="22"/>
                <w:szCs w:val="22"/>
              </w:rPr>
            </w:pPr>
            <w:r w:rsidRPr="0050362C">
              <w:rPr>
                <w:b/>
                <w:bCs/>
                <w:sz w:val="22"/>
                <w:szCs w:val="22"/>
              </w:rPr>
              <w:t>Название продукта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5395E48" w14:textId="77777777" w:rsidR="0075578F" w:rsidRPr="003C1AA6" w:rsidRDefault="0075578F" w:rsidP="00F0369E">
            <w:pPr>
              <w:jc w:val="center"/>
              <w:rPr>
                <w:b/>
                <w:bCs/>
                <w:sz w:val="22"/>
                <w:szCs w:val="22"/>
              </w:rPr>
            </w:pPr>
            <w:r w:rsidRPr="003C1AA6">
              <w:rPr>
                <w:b/>
                <w:bCs/>
                <w:sz w:val="22"/>
                <w:szCs w:val="22"/>
              </w:rPr>
              <w:t>Артикул</w:t>
            </w:r>
          </w:p>
        </w:tc>
        <w:tc>
          <w:tcPr>
            <w:tcW w:w="1977" w:type="dxa"/>
            <w:shd w:val="clear" w:color="auto" w:fill="auto"/>
            <w:vAlign w:val="center"/>
          </w:tcPr>
          <w:p w14:paraId="14E2E32D" w14:textId="77777777" w:rsidR="0075578F" w:rsidRPr="003C1AA6" w:rsidRDefault="0075578F" w:rsidP="00F0369E">
            <w:pPr>
              <w:jc w:val="center"/>
              <w:rPr>
                <w:b/>
                <w:bCs/>
                <w:sz w:val="22"/>
                <w:szCs w:val="22"/>
              </w:rPr>
            </w:pPr>
            <w:r w:rsidRPr="003C1AA6">
              <w:rPr>
                <w:b/>
                <w:bCs/>
                <w:sz w:val="22"/>
                <w:szCs w:val="22"/>
              </w:rPr>
              <w:t>Кол-во</w:t>
            </w:r>
          </w:p>
        </w:tc>
        <w:tc>
          <w:tcPr>
            <w:tcW w:w="1986" w:type="dxa"/>
            <w:shd w:val="clear" w:color="auto" w:fill="auto"/>
            <w:noWrap/>
            <w:vAlign w:val="center"/>
            <w:hideMark/>
          </w:tcPr>
          <w:p w14:paraId="5F31E1DA" w14:textId="77777777" w:rsidR="0075578F" w:rsidRPr="003C1AA6" w:rsidRDefault="0075578F" w:rsidP="00F0369E">
            <w:pPr>
              <w:jc w:val="center"/>
              <w:rPr>
                <w:b/>
                <w:bCs/>
                <w:sz w:val="22"/>
                <w:szCs w:val="22"/>
              </w:rPr>
            </w:pPr>
            <w:r w:rsidRPr="003C1AA6">
              <w:rPr>
                <w:b/>
                <w:bCs/>
                <w:sz w:val="22"/>
                <w:szCs w:val="22"/>
              </w:rPr>
              <w:t>Срок</w:t>
            </w:r>
            <w:r w:rsidRPr="003C1AA6">
              <w:rPr>
                <w:b/>
                <w:bCs/>
                <w:sz w:val="22"/>
                <w:szCs w:val="22"/>
              </w:rPr>
              <w:br/>
              <w:t>поставки</w:t>
            </w:r>
            <w:r>
              <w:rPr>
                <w:b/>
                <w:bCs/>
                <w:sz w:val="22"/>
                <w:szCs w:val="22"/>
              </w:rPr>
              <w:t>*</w:t>
            </w:r>
          </w:p>
        </w:tc>
        <w:tc>
          <w:tcPr>
            <w:tcW w:w="1986" w:type="dxa"/>
            <w:shd w:val="clear" w:color="auto" w:fill="auto"/>
            <w:vAlign w:val="center"/>
            <w:hideMark/>
          </w:tcPr>
          <w:p w14:paraId="17B2645B" w14:textId="77777777" w:rsidR="0075578F" w:rsidRPr="003C1AA6" w:rsidRDefault="0075578F" w:rsidP="00F0369E">
            <w:pPr>
              <w:jc w:val="center"/>
              <w:rPr>
                <w:b/>
                <w:bCs/>
                <w:sz w:val="22"/>
                <w:szCs w:val="22"/>
              </w:rPr>
            </w:pPr>
            <w:r w:rsidRPr="003C1AA6">
              <w:rPr>
                <w:b/>
                <w:bCs/>
                <w:sz w:val="22"/>
                <w:szCs w:val="22"/>
              </w:rPr>
              <w:t>Срок</w:t>
            </w:r>
            <w:r w:rsidRPr="003C1AA6">
              <w:rPr>
                <w:b/>
                <w:bCs/>
                <w:sz w:val="22"/>
                <w:szCs w:val="22"/>
              </w:rPr>
              <w:br/>
            </w:r>
            <w:r>
              <w:rPr>
                <w:b/>
                <w:bCs/>
                <w:sz w:val="22"/>
                <w:szCs w:val="22"/>
              </w:rPr>
              <w:t>действия*</w:t>
            </w:r>
          </w:p>
        </w:tc>
      </w:tr>
      <w:tr w:rsidR="0075578F" w:rsidRPr="003C1AA6" w14:paraId="6C30FC1F" w14:textId="77777777" w:rsidTr="009C4193">
        <w:trPr>
          <w:trHeight w:val="685"/>
        </w:trPr>
        <w:tc>
          <w:tcPr>
            <w:tcW w:w="663" w:type="dxa"/>
            <w:shd w:val="clear" w:color="auto" w:fill="auto"/>
            <w:noWrap/>
            <w:vAlign w:val="center"/>
          </w:tcPr>
          <w:p w14:paraId="473B7CDD" w14:textId="77777777" w:rsidR="0075578F" w:rsidRPr="003C1AA6" w:rsidRDefault="0075578F" w:rsidP="00F0369E">
            <w:pPr>
              <w:rPr>
                <w:bCs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50320AA4" w14:textId="77777777" w:rsidR="0075578F" w:rsidRPr="003C1AA6" w:rsidRDefault="0075578F" w:rsidP="00F0369E">
            <w:pPr>
              <w:rPr>
                <w:bCs/>
                <w:sz w:val="22"/>
                <w:szCs w:val="22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2ACF260C" w14:textId="77777777" w:rsidR="0075578F" w:rsidRPr="003C1AA6" w:rsidRDefault="0075578F" w:rsidP="00F0369E">
            <w:pPr>
              <w:rPr>
                <w:bCs/>
                <w:sz w:val="22"/>
                <w:szCs w:val="22"/>
              </w:rPr>
            </w:pPr>
          </w:p>
        </w:tc>
        <w:tc>
          <w:tcPr>
            <w:tcW w:w="3319" w:type="dxa"/>
            <w:shd w:val="clear" w:color="auto" w:fill="auto"/>
            <w:vAlign w:val="center"/>
          </w:tcPr>
          <w:p w14:paraId="67F3667C" w14:textId="77777777" w:rsidR="0075578F" w:rsidRPr="003C1AA6" w:rsidRDefault="0075578F" w:rsidP="00F0369E">
            <w:pPr>
              <w:rPr>
                <w:bCs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7FAF91DD" w14:textId="77777777" w:rsidR="0075578F" w:rsidRPr="003C1AA6" w:rsidRDefault="0075578F" w:rsidP="00F0369E">
            <w:pPr>
              <w:rPr>
                <w:bCs/>
                <w:sz w:val="22"/>
                <w:szCs w:val="22"/>
              </w:rPr>
            </w:pPr>
          </w:p>
        </w:tc>
        <w:tc>
          <w:tcPr>
            <w:tcW w:w="1977" w:type="dxa"/>
            <w:shd w:val="clear" w:color="auto" w:fill="auto"/>
            <w:vAlign w:val="center"/>
          </w:tcPr>
          <w:p w14:paraId="0D7BBDEE" w14:textId="77777777" w:rsidR="0075578F" w:rsidRPr="003C1AA6" w:rsidRDefault="0075578F" w:rsidP="00F0369E">
            <w:pPr>
              <w:rPr>
                <w:bCs/>
                <w:sz w:val="22"/>
                <w:szCs w:val="22"/>
              </w:rPr>
            </w:pPr>
          </w:p>
        </w:tc>
        <w:tc>
          <w:tcPr>
            <w:tcW w:w="1986" w:type="dxa"/>
            <w:shd w:val="clear" w:color="auto" w:fill="auto"/>
            <w:noWrap/>
            <w:vAlign w:val="center"/>
          </w:tcPr>
          <w:p w14:paraId="5F3203A3" w14:textId="77777777" w:rsidR="0075578F" w:rsidRPr="003C1AA6" w:rsidRDefault="0075578F" w:rsidP="00F0369E">
            <w:pPr>
              <w:rPr>
                <w:bCs/>
                <w:sz w:val="22"/>
                <w:szCs w:val="22"/>
              </w:rPr>
            </w:pPr>
          </w:p>
        </w:tc>
        <w:tc>
          <w:tcPr>
            <w:tcW w:w="1986" w:type="dxa"/>
            <w:shd w:val="clear" w:color="auto" w:fill="auto"/>
            <w:vAlign w:val="center"/>
          </w:tcPr>
          <w:p w14:paraId="1CC27C8D" w14:textId="77777777" w:rsidR="0075578F" w:rsidRPr="003C1AA6" w:rsidRDefault="0075578F" w:rsidP="00F0369E">
            <w:pPr>
              <w:rPr>
                <w:bCs/>
                <w:sz w:val="22"/>
                <w:szCs w:val="22"/>
              </w:rPr>
            </w:pPr>
          </w:p>
        </w:tc>
      </w:tr>
      <w:tr w:rsidR="0075578F" w:rsidRPr="003C1AA6" w14:paraId="5B368172" w14:textId="77777777" w:rsidTr="009C4193">
        <w:trPr>
          <w:trHeight w:val="685"/>
        </w:trPr>
        <w:tc>
          <w:tcPr>
            <w:tcW w:w="663" w:type="dxa"/>
            <w:shd w:val="clear" w:color="auto" w:fill="auto"/>
            <w:noWrap/>
            <w:vAlign w:val="center"/>
          </w:tcPr>
          <w:p w14:paraId="2E45155E" w14:textId="77777777" w:rsidR="0075578F" w:rsidRPr="003C1AA6" w:rsidRDefault="0075578F" w:rsidP="00F0369E">
            <w:pPr>
              <w:rPr>
                <w:bCs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2B518467" w14:textId="77777777" w:rsidR="0075578F" w:rsidRPr="003C1AA6" w:rsidRDefault="0075578F" w:rsidP="00F0369E">
            <w:pPr>
              <w:rPr>
                <w:bCs/>
                <w:sz w:val="22"/>
                <w:szCs w:val="22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7151214E" w14:textId="77777777" w:rsidR="0075578F" w:rsidRPr="003C1AA6" w:rsidRDefault="0075578F" w:rsidP="00F0369E">
            <w:pPr>
              <w:rPr>
                <w:bCs/>
                <w:sz w:val="22"/>
                <w:szCs w:val="22"/>
              </w:rPr>
            </w:pPr>
          </w:p>
        </w:tc>
        <w:tc>
          <w:tcPr>
            <w:tcW w:w="3319" w:type="dxa"/>
            <w:shd w:val="clear" w:color="auto" w:fill="auto"/>
            <w:vAlign w:val="center"/>
          </w:tcPr>
          <w:p w14:paraId="5077AEE3" w14:textId="77777777" w:rsidR="0075578F" w:rsidRPr="003C1AA6" w:rsidRDefault="0075578F" w:rsidP="00F0369E">
            <w:pPr>
              <w:rPr>
                <w:bCs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1A7D168E" w14:textId="77777777" w:rsidR="0075578F" w:rsidRPr="003C1AA6" w:rsidRDefault="0075578F" w:rsidP="00F0369E">
            <w:pPr>
              <w:rPr>
                <w:sz w:val="22"/>
                <w:szCs w:val="22"/>
              </w:rPr>
            </w:pPr>
          </w:p>
        </w:tc>
        <w:tc>
          <w:tcPr>
            <w:tcW w:w="1977" w:type="dxa"/>
            <w:shd w:val="clear" w:color="auto" w:fill="auto"/>
            <w:vAlign w:val="center"/>
          </w:tcPr>
          <w:p w14:paraId="4BD70221" w14:textId="77777777" w:rsidR="0075578F" w:rsidRPr="003C1AA6" w:rsidRDefault="0075578F" w:rsidP="00F0369E">
            <w:pPr>
              <w:rPr>
                <w:sz w:val="22"/>
                <w:szCs w:val="22"/>
              </w:rPr>
            </w:pPr>
          </w:p>
        </w:tc>
        <w:tc>
          <w:tcPr>
            <w:tcW w:w="1986" w:type="dxa"/>
            <w:shd w:val="clear" w:color="auto" w:fill="auto"/>
            <w:noWrap/>
            <w:vAlign w:val="center"/>
          </w:tcPr>
          <w:p w14:paraId="12797CD7" w14:textId="77777777" w:rsidR="0075578F" w:rsidRPr="003C1AA6" w:rsidRDefault="0075578F" w:rsidP="00F0369E">
            <w:pPr>
              <w:rPr>
                <w:sz w:val="22"/>
                <w:szCs w:val="22"/>
              </w:rPr>
            </w:pPr>
          </w:p>
        </w:tc>
        <w:tc>
          <w:tcPr>
            <w:tcW w:w="1986" w:type="dxa"/>
            <w:shd w:val="clear" w:color="auto" w:fill="auto"/>
            <w:vAlign w:val="center"/>
          </w:tcPr>
          <w:p w14:paraId="59B6F735" w14:textId="77777777" w:rsidR="0075578F" w:rsidRPr="003C1AA6" w:rsidRDefault="0075578F" w:rsidP="00F0369E">
            <w:pPr>
              <w:rPr>
                <w:sz w:val="22"/>
                <w:szCs w:val="22"/>
                <w:lang w:val="en-US"/>
              </w:rPr>
            </w:pPr>
          </w:p>
        </w:tc>
      </w:tr>
      <w:tr w:rsidR="0075578F" w:rsidRPr="003C1AA6" w14:paraId="152888EC" w14:textId="77777777" w:rsidTr="009C4193">
        <w:trPr>
          <w:trHeight w:val="685"/>
        </w:trPr>
        <w:tc>
          <w:tcPr>
            <w:tcW w:w="663" w:type="dxa"/>
            <w:shd w:val="clear" w:color="auto" w:fill="auto"/>
            <w:noWrap/>
            <w:vAlign w:val="center"/>
          </w:tcPr>
          <w:p w14:paraId="5510E068" w14:textId="77777777" w:rsidR="0075578F" w:rsidRPr="003C1AA6" w:rsidRDefault="0075578F" w:rsidP="00F0369E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037DE880" w14:textId="77777777" w:rsidR="0075578F" w:rsidRPr="003C1AA6" w:rsidRDefault="0075578F" w:rsidP="00F0369E">
            <w:pPr>
              <w:rPr>
                <w:bCs/>
                <w:sz w:val="22"/>
                <w:szCs w:val="22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104D2D80" w14:textId="77777777" w:rsidR="0075578F" w:rsidRPr="003C1AA6" w:rsidRDefault="0075578F" w:rsidP="00F0369E">
            <w:pPr>
              <w:rPr>
                <w:bCs/>
                <w:sz w:val="22"/>
                <w:szCs w:val="22"/>
              </w:rPr>
            </w:pPr>
          </w:p>
        </w:tc>
        <w:tc>
          <w:tcPr>
            <w:tcW w:w="3319" w:type="dxa"/>
            <w:shd w:val="clear" w:color="auto" w:fill="auto"/>
            <w:vAlign w:val="center"/>
          </w:tcPr>
          <w:p w14:paraId="7BD74769" w14:textId="77777777" w:rsidR="0075578F" w:rsidRPr="003C1AA6" w:rsidRDefault="0075578F" w:rsidP="00F0369E">
            <w:pPr>
              <w:rPr>
                <w:bCs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0CDB8507" w14:textId="77777777" w:rsidR="0075578F" w:rsidRPr="003C1AA6" w:rsidRDefault="0075578F" w:rsidP="00F0369E">
            <w:pPr>
              <w:rPr>
                <w:sz w:val="22"/>
                <w:szCs w:val="22"/>
              </w:rPr>
            </w:pPr>
          </w:p>
        </w:tc>
        <w:tc>
          <w:tcPr>
            <w:tcW w:w="1977" w:type="dxa"/>
            <w:shd w:val="clear" w:color="auto" w:fill="auto"/>
            <w:vAlign w:val="center"/>
          </w:tcPr>
          <w:p w14:paraId="5C8B1703" w14:textId="77777777" w:rsidR="0075578F" w:rsidRPr="003C1AA6" w:rsidRDefault="0075578F" w:rsidP="00F0369E">
            <w:pPr>
              <w:rPr>
                <w:sz w:val="22"/>
                <w:szCs w:val="22"/>
              </w:rPr>
            </w:pPr>
          </w:p>
        </w:tc>
        <w:tc>
          <w:tcPr>
            <w:tcW w:w="1986" w:type="dxa"/>
            <w:shd w:val="clear" w:color="auto" w:fill="auto"/>
            <w:noWrap/>
            <w:vAlign w:val="center"/>
          </w:tcPr>
          <w:p w14:paraId="5EFEB424" w14:textId="77777777" w:rsidR="0075578F" w:rsidRPr="003C1AA6" w:rsidRDefault="0075578F" w:rsidP="00F0369E">
            <w:pPr>
              <w:rPr>
                <w:sz w:val="22"/>
                <w:szCs w:val="22"/>
              </w:rPr>
            </w:pPr>
          </w:p>
        </w:tc>
        <w:tc>
          <w:tcPr>
            <w:tcW w:w="1986" w:type="dxa"/>
            <w:shd w:val="clear" w:color="auto" w:fill="auto"/>
            <w:vAlign w:val="center"/>
          </w:tcPr>
          <w:p w14:paraId="6C51B20D" w14:textId="77777777" w:rsidR="0075578F" w:rsidRPr="003C1AA6" w:rsidRDefault="0075578F" w:rsidP="00F0369E">
            <w:pPr>
              <w:rPr>
                <w:sz w:val="22"/>
                <w:szCs w:val="22"/>
                <w:lang w:val="en-US"/>
              </w:rPr>
            </w:pPr>
          </w:p>
        </w:tc>
      </w:tr>
      <w:tr w:rsidR="0075578F" w:rsidRPr="003C1AA6" w14:paraId="6ED06976" w14:textId="77777777" w:rsidTr="009C4193">
        <w:trPr>
          <w:trHeight w:val="685"/>
        </w:trPr>
        <w:tc>
          <w:tcPr>
            <w:tcW w:w="663" w:type="dxa"/>
            <w:shd w:val="clear" w:color="auto" w:fill="auto"/>
            <w:noWrap/>
            <w:vAlign w:val="center"/>
          </w:tcPr>
          <w:p w14:paraId="4F19844D" w14:textId="77777777" w:rsidR="0075578F" w:rsidRPr="003C1AA6" w:rsidRDefault="0075578F" w:rsidP="00F0369E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20F54B27" w14:textId="77777777" w:rsidR="0075578F" w:rsidRPr="003C1AA6" w:rsidRDefault="0075578F" w:rsidP="00F0369E">
            <w:pPr>
              <w:rPr>
                <w:bCs/>
                <w:sz w:val="22"/>
                <w:szCs w:val="22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7D50CE16" w14:textId="77777777" w:rsidR="0075578F" w:rsidRPr="003C1AA6" w:rsidRDefault="0075578F" w:rsidP="00F0369E">
            <w:pPr>
              <w:rPr>
                <w:bCs/>
                <w:sz w:val="22"/>
                <w:szCs w:val="22"/>
              </w:rPr>
            </w:pPr>
          </w:p>
        </w:tc>
        <w:tc>
          <w:tcPr>
            <w:tcW w:w="3319" w:type="dxa"/>
            <w:shd w:val="clear" w:color="auto" w:fill="auto"/>
            <w:vAlign w:val="center"/>
          </w:tcPr>
          <w:p w14:paraId="1FFF27AB" w14:textId="77777777" w:rsidR="0075578F" w:rsidRPr="003C1AA6" w:rsidRDefault="0075578F" w:rsidP="00F0369E">
            <w:pPr>
              <w:rPr>
                <w:bCs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1AA18066" w14:textId="77777777" w:rsidR="0075578F" w:rsidRPr="003C1AA6" w:rsidRDefault="0075578F" w:rsidP="00F0369E">
            <w:pPr>
              <w:rPr>
                <w:sz w:val="22"/>
                <w:szCs w:val="22"/>
              </w:rPr>
            </w:pPr>
          </w:p>
        </w:tc>
        <w:tc>
          <w:tcPr>
            <w:tcW w:w="1977" w:type="dxa"/>
            <w:shd w:val="clear" w:color="auto" w:fill="auto"/>
            <w:vAlign w:val="center"/>
          </w:tcPr>
          <w:p w14:paraId="40C78226" w14:textId="77777777" w:rsidR="0075578F" w:rsidRPr="003C1AA6" w:rsidRDefault="0075578F" w:rsidP="00F0369E">
            <w:pPr>
              <w:rPr>
                <w:sz w:val="22"/>
                <w:szCs w:val="22"/>
              </w:rPr>
            </w:pPr>
          </w:p>
        </w:tc>
        <w:tc>
          <w:tcPr>
            <w:tcW w:w="1986" w:type="dxa"/>
            <w:shd w:val="clear" w:color="auto" w:fill="auto"/>
            <w:noWrap/>
            <w:vAlign w:val="center"/>
          </w:tcPr>
          <w:p w14:paraId="40D8D561" w14:textId="77777777" w:rsidR="0075578F" w:rsidRPr="003C1AA6" w:rsidRDefault="0075578F" w:rsidP="00F0369E">
            <w:pPr>
              <w:rPr>
                <w:sz w:val="22"/>
                <w:szCs w:val="22"/>
              </w:rPr>
            </w:pPr>
          </w:p>
        </w:tc>
        <w:tc>
          <w:tcPr>
            <w:tcW w:w="1986" w:type="dxa"/>
            <w:shd w:val="clear" w:color="auto" w:fill="auto"/>
            <w:vAlign w:val="center"/>
          </w:tcPr>
          <w:p w14:paraId="597EC174" w14:textId="77777777" w:rsidR="0075578F" w:rsidRPr="003C1AA6" w:rsidRDefault="0075578F" w:rsidP="00F0369E">
            <w:pPr>
              <w:rPr>
                <w:sz w:val="22"/>
                <w:szCs w:val="22"/>
                <w:lang w:val="en-US"/>
              </w:rPr>
            </w:pPr>
          </w:p>
        </w:tc>
      </w:tr>
    </w:tbl>
    <w:p w14:paraId="4C6ACA67" w14:textId="77777777" w:rsidR="0075578F" w:rsidRDefault="0075578F" w:rsidP="0075578F">
      <w:pPr>
        <w:rPr>
          <w:b/>
        </w:rPr>
      </w:pPr>
    </w:p>
    <w:p w14:paraId="37E3B90B" w14:textId="77777777" w:rsidR="0075578F" w:rsidRPr="000A7D02" w:rsidRDefault="0075578F" w:rsidP="0075578F">
      <w:pPr>
        <w:rPr>
          <w:bCs/>
          <w:sz w:val="24"/>
          <w:szCs w:val="24"/>
        </w:rPr>
      </w:pPr>
    </w:p>
    <w:p w14:paraId="363EBCDA" w14:textId="77777777" w:rsidR="0075578F" w:rsidRPr="00BA384E" w:rsidRDefault="0075578F" w:rsidP="0075578F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Примечание: * срок должен однозначно определять момент начала и длительность/момент окончания.</w:t>
      </w:r>
    </w:p>
    <w:p w14:paraId="06C5B691" w14:textId="23374460" w:rsidR="007E0E4A" w:rsidRPr="007E0E4A" w:rsidRDefault="0075578F" w:rsidP="007E0E4A">
      <w:pPr>
        <w:pStyle w:val="1"/>
        <w:spacing w:before="0"/>
        <w:ind w:left="357"/>
        <w:jc w:val="right"/>
        <w:rPr>
          <w:rFonts w:ascii="Times New Roman" w:hAnsi="Times New Roman"/>
          <w:b w:val="0"/>
          <w:color w:val="auto"/>
          <w:sz w:val="26"/>
          <w:szCs w:val="26"/>
        </w:rPr>
      </w:pPr>
      <w:r>
        <w:rPr>
          <w:sz w:val="24"/>
          <w:szCs w:val="24"/>
        </w:rPr>
        <w:br w:type="column"/>
      </w:r>
      <w:bookmarkStart w:id="19" w:name="_Toc86157623"/>
      <w:r w:rsidR="007E0E4A" w:rsidRPr="007E0E4A">
        <w:rPr>
          <w:rFonts w:ascii="Times New Roman" w:hAnsi="Times New Roman"/>
          <w:b w:val="0"/>
          <w:color w:val="auto"/>
          <w:sz w:val="26"/>
          <w:szCs w:val="26"/>
        </w:rPr>
        <w:lastRenderedPageBreak/>
        <w:t xml:space="preserve">Приложение № </w:t>
      </w:r>
      <w:r w:rsidR="007E0E4A">
        <w:rPr>
          <w:rFonts w:ascii="Times New Roman" w:hAnsi="Times New Roman"/>
          <w:b w:val="0"/>
          <w:color w:val="auto"/>
          <w:sz w:val="26"/>
          <w:szCs w:val="26"/>
        </w:rPr>
        <w:t>3</w:t>
      </w:r>
      <w:bookmarkEnd w:id="19"/>
    </w:p>
    <w:p w14:paraId="69F98D59" w14:textId="15AAA421" w:rsidR="007E0E4A" w:rsidRPr="007E0E4A" w:rsidRDefault="007E0E4A" w:rsidP="007E0E4A">
      <w:pPr>
        <w:jc w:val="right"/>
        <w:rPr>
          <w:sz w:val="24"/>
          <w:szCs w:val="24"/>
        </w:rPr>
      </w:pPr>
      <w:r w:rsidRPr="007E0E4A">
        <w:rPr>
          <w:sz w:val="24"/>
          <w:szCs w:val="24"/>
        </w:rPr>
        <w:t>к Техническому заданию</w:t>
      </w:r>
      <w:r>
        <w:rPr>
          <w:sz w:val="24"/>
          <w:szCs w:val="24"/>
        </w:rPr>
        <w:t xml:space="preserve"> №</w:t>
      </w:r>
      <w:r w:rsidR="00FD5A62" w:rsidRPr="00FD5A62">
        <w:rPr>
          <w:sz w:val="24"/>
          <w:szCs w:val="24"/>
        </w:rPr>
        <w:t>5_</w:t>
      </w:r>
      <w:r w:rsidR="00FD5A62">
        <w:rPr>
          <w:sz w:val="24"/>
          <w:szCs w:val="24"/>
        </w:rPr>
        <w:t>ИА_40</w:t>
      </w:r>
    </w:p>
    <w:p w14:paraId="57F5797A" w14:textId="538A96BD" w:rsidR="0075578F" w:rsidRPr="008F1308" w:rsidRDefault="0075578F" w:rsidP="007E0E4A">
      <w:pPr>
        <w:jc w:val="right"/>
        <w:rPr>
          <w:sz w:val="24"/>
          <w:szCs w:val="24"/>
        </w:rPr>
      </w:pPr>
    </w:p>
    <w:p w14:paraId="7F420FE3" w14:textId="77777777" w:rsidR="0075578F" w:rsidRDefault="0075578F" w:rsidP="0075578F">
      <w:pPr>
        <w:jc w:val="center"/>
        <w:rPr>
          <w:b/>
        </w:rPr>
      </w:pPr>
      <w:r>
        <w:rPr>
          <w:b/>
        </w:rPr>
        <w:t>Изменения Спецификации</w:t>
      </w:r>
    </w:p>
    <w:p w14:paraId="24687E1D" w14:textId="77777777" w:rsidR="0075578F" w:rsidRPr="00152CEF" w:rsidRDefault="0075578F" w:rsidP="0075578F">
      <w:pPr>
        <w:jc w:val="center"/>
        <w:rPr>
          <w:b/>
        </w:rPr>
      </w:pPr>
    </w:p>
    <w:tbl>
      <w:tblPr>
        <w:tblpPr w:leftFromText="180" w:rightFromText="180" w:vertAnchor="text" w:tblpX="-176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0"/>
        <w:gridCol w:w="1810"/>
        <w:gridCol w:w="1292"/>
        <w:gridCol w:w="1945"/>
        <w:gridCol w:w="708"/>
        <w:gridCol w:w="1985"/>
        <w:gridCol w:w="2551"/>
        <w:gridCol w:w="1134"/>
        <w:gridCol w:w="3261"/>
      </w:tblGrid>
      <w:tr w:rsidR="0075578F" w:rsidRPr="00152CEF" w14:paraId="71F8783D" w14:textId="77777777" w:rsidTr="007E0E4A">
        <w:trPr>
          <w:trHeight w:val="281"/>
        </w:trPr>
        <w:tc>
          <w:tcPr>
            <w:tcW w:w="5637" w:type="dxa"/>
            <w:gridSpan w:val="4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BAE1BF" w14:textId="77777777" w:rsidR="0075578F" w:rsidRPr="00152CEF" w:rsidRDefault="0075578F" w:rsidP="00F0369E">
            <w:pPr>
              <w:jc w:val="center"/>
              <w:rPr>
                <w:rFonts w:eastAsia="Arial"/>
                <w:b/>
                <w:sz w:val="22"/>
                <w:szCs w:val="22"/>
              </w:rPr>
            </w:pPr>
            <w:r w:rsidRPr="00152CEF">
              <w:rPr>
                <w:b/>
                <w:color w:val="000000"/>
                <w:sz w:val="22"/>
                <w:szCs w:val="22"/>
              </w:rPr>
              <w:t>Позици</w:t>
            </w:r>
            <w:r>
              <w:rPr>
                <w:b/>
                <w:color w:val="000000"/>
                <w:sz w:val="22"/>
                <w:szCs w:val="22"/>
              </w:rPr>
              <w:t>я</w:t>
            </w:r>
            <w:r w:rsidRPr="00152CEF">
              <w:rPr>
                <w:b/>
                <w:color w:val="000000"/>
                <w:sz w:val="22"/>
                <w:szCs w:val="22"/>
              </w:rPr>
              <w:t xml:space="preserve"> Спецификации</w:t>
            </w:r>
            <w:r w:rsidRPr="00152CEF">
              <w:rPr>
                <w:b/>
                <w:sz w:val="22"/>
                <w:szCs w:val="22"/>
              </w:rPr>
              <w:t xml:space="preserve">  из </w:t>
            </w:r>
            <w:r>
              <w:rPr>
                <w:b/>
                <w:sz w:val="22"/>
                <w:szCs w:val="22"/>
              </w:rPr>
              <w:t>Технического задания</w:t>
            </w:r>
          </w:p>
        </w:tc>
        <w:tc>
          <w:tcPr>
            <w:tcW w:w="6378" w:type="dxa"/>
            <w:gridSpan w:val="4"/>
            <w:shd w:val="clear" w:color="auto" w:fill="auto"/>
            <w:vAlign w:val="center"/>
          </w:tcPr>
          <w:p w14:paraId="3773339B" w14:textId="77777777" w:rsidR="0075578F" w:rsidRPr="00152CEF" w:rsidRDefault="0075578F" w:rsidP="00F0369E">
            <w:pPr>
              <w:jc w:val="center"/>
              <w:rPr>
                <w:rFonts w:eastAsia="Arial"/>
                <w:b/>
                <w:sz w:val="22"/>
                <w:szCs w:val="22"/>
              </w:rPr>
            </w:pPr>
            <w:r w:rsidRPr="00152CEF">
              <w:rPr>
                <w:b/>
                <w:color w:val="000000"/>
                <w:sz w:val="22"/>
                <w:szCs w:val="22"/>
              </w:rPr>
              <w:t>Предложенная замена</w:t>
            </w:r>
          </w:p>
        </w:tc>
        <w:tc>
          <w:tcPr>
            <w:tcW w:w="3261" w:type="dxa"/>
            <w:vMerge w:val="restar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8F8544" w14:textId="77777777" w:rsidR="0075578F" w:rsidRPr="00152CEF" w:rsidRDefault="0075578F" w:rsidP="00F0369E">
            <w:pPr>
              <w:jc w:val="center"/>
              <w:rPr>
                <w:rFonts w:eastAsia="Arial"/>
                <w:b/>
                <w:sz w:val="22"/>
                <w:szCs w:val="22"/>
              </w:rPr>
            </w:pPr>
            <w:r w:rsidRPr="00152CEF">
              <w:rPr>
                <w:b/>
                <w:color w:val="000000"/>
                <w:sz w:val="22"/>
                <w:szCs w:val="22"/>
              </w:rPr>
              <w:t>Пояснение</w:t>
            </w:r>
          </w:p>
        </w:tc>
      </w:tr>
      <w:tr w:rsidR="007E0E4A" w:rsidRPr="00152CEF" w14:paraId="188319E8" w14:textId="77777777" w:rsidTr="007E0E4A">
        <w:trPr>
          <w:trHeight w:val="353"/>
        </w:trPr>
        <w:tc>
          <w:tcPr>
            <w:tcW w:w="59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29A3A2" w14:textId="77777777" w:rsidR="0075578F" w:rsidRPr="00152CEF" w:rsidRDefault="0075578F" w:rsidP="00F0369E">
            <w:pPr>
              <w:jc w:val="center"/>
              <w:rPr>
                <w:rFonts w:eastAsia="Arial"/>
                <w:b/>
                <w:color w:val="000000"/>
                <w:sz w:val="22"/>
                <w:szCs w:val="22"/>
              </w:rPr>
            </w:pPr>
            <w:r w:rsidRPr="00152CEF">
              <w:rPr>
                <w:b/>
                <w:color w:val="000000"/>
                <w:sz w:val="22"/>
                <w:szCs w:val="22"/>
              </w:rPr>
              <w:t>№</w:t>
            </w:r>
          </w:p>
        </w:tc>
        <w:tc>
          <w:tcPr>
            <w:tcW w:w="18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777836" w14:textId="77777777" w:rsidR="0075578F" w:rsidRPr="00152CEF" w:rsidRDefault="0075578F" w:rsidP="00F0369E">
            <w:pPr>
              <w:jc w:val="center"/>
              <w:rPr>
                <w:rFonts w:eastAsia="Arial"/>
                <w:b/>
                <w:color w:val="000000"/>
                <w:sz w:val="22"/>
                <w:szCs w:val="22"/>
              </w:rPr>
            </w:pPr>
            <w:r w:rsidRPr="00152CEF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2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4B7AD7" w14:textId="77777777" w:rsidR="0075578F" w:rsidRPr="00152CEF" w:rsidRDefault="0075578F" w:rsidP="00F0369E">
            <w:pPr>
              <w:jc w:val="center"/>
              <w:rPr>
                <w:rFonts w:eastAsia="Arial"/>
                <w:b/>
                <w:color w:val="000000"/>
                <w:sz w:val="22"/>
                <w:szCs w:val="22"/>
              </w:rPr>
            </w:pPr>
            <w:r w:rsidRPr="00152CEF">
              <w:rPr>
                <w:b/>
                <w:color w:val="000000"/>
                <w:sz w:val="22"/>
                <w:szCs w:val="22"/>
              </w:rPr>
              <w:t>артикул</w:t>
            </w:r>
          </w:p>
        </w:tc>
        <w:tc>
          <w:tcPr>
            <w:tcW w:w="19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B49865" w14:textId="77777777" w:rsidR="0075578F" w:rsidRPr="00152CEF" w:rsidRDefault="0075578F" w:rsidP="00F0369E">
            <w:pPr>
              <w:jc w:val="center"/>
              <w:rPr>
                <w:rFonts w:eastAsia="Arial"/>
                <w:b/>
                <w:color w:val="000000"/>
                <w:sz w:val="22"/>
                <w:szCs w:val="22"/>
              </w:rPr>
            </w:pPr>
            <w:r w:rsidRPr="00152CEF">
              <w:rPr>
                <w:b/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473223" w14:textId="77777777" w:rsidR="0075578F" w:rsidRPr="00152CEF" w:rsidRDefault="0075578F" w:rsidP="00F0369E">
            <w:pPr>
              <w:jc w:val="center"/>
              <w:rPr>
                <w:rFonts w:eastAsia="Arial"/>
                <w:b/>
                <w:color w:val="000000"/>
                <w:sz w:val="22"/>
                <w:szCs w:val="22"/>
              </w:rPr>
            </w:pPr>
            <w:r w:rsidRPr="00152CEF">
              <w:rPr>
                <w:b/>
                <w:color w:val="000000"/>
                <w:sz w:val="22"/>
                <w:szCs w:val="22"/>
              </w:rPr>
              <w:t>№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55B1B38" w14:textId="77777777" w:rsidR="0075578F" w:rsidRPr="00152CEF" w:rsidRDefault="0075578F" w:rsidP="00F0369E">
            <w:pPr>
              <w:jc w:val="center"/>
              <w:rPr>
                <w:b/>
                <w:sz w:val="22"/>
                <w:szCs w:val="22"/>
              </w:rPr>
            </w:pPr>
            <w:r w:rsidRPr="00152CEF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25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2FF727" w14:textId="77777777" w:rsidR="0075578F" w:rsidRPr="00152CEF" w:rsidRDefault="0075578F" w:rsidP="00F0369E">
            <w:pPr>
              <w:jc w:val="center"/>
              <w:rPr>
                <w:rFonts w:eastAsia="Arial"/>
                <w:b/>
                <w:color w:val="000000"/>
                <w:sz w:val="22"/>
                <w:szCs w:val="22"/>
              </w:rPr>
            </w:pPr>
            <w:r w:rsidRPr="00152CEF">
              <w:rPr>
                <w:b/>
                <w:color w:val="000000"/>
                <w:sz w:val="22"/>
                <w:szCs w:val="22"/>
              </w:rPr>
              <w:t>артикул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297BC5" w14:textId="77777777" w:rsidR="0075578F" w:rsidRPr="00152CEF" w:rsidRDefault="0075578F" w:rsidP="00F0369E">
            <w:pPr>
              <w:jc w:val="center"/>
              <w:rPr>
                <w:rFonts w:eastAsia="Arial"/>
                <w:b/>
                <w:color w:val="000000"/>
                <w:sz w:val="22"/>
                <w:szCs w:val="22"/>
              </w:rPr>
            </w:pPr>
            <w:r w:rsidRPr="00152CEF">
              <w:rPr>
                <w:b/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3261" w:type="dxa"/>
            <w:vMerge/>
            <w:shd w:val="clear" w:color="auto" w:fill="auto"/>
            <w:vAlign w:val="center"/>
            <w:hideMark/>
          </w:tcPr>
          <w:p w14:paraId="4C7DFDEC" w14:textId="77777777" w:rsidR="0075578F" w:rsidRPr="00152CEF" w:rsidRDefault="0075578F" w:rsidP="00F0369E">
            <w:pPr>
              <w:rPr>
                <w:rFonts w:eastAsia="Arial"/>
                <w:b/>
                <w:sz w:val="22"/>
                <w:szCs w:val="22"/>
              </w:rPr>
            </w:pPr>
          </w:p>
        </w:tc>
      </w:tr>
      <w:tr w:rsidR="0075578F" w:rsidRPr="00EA522D" w14:paraId="2DC53E96" w14:textId="77777777" w:rsidTr="007E0E4A">
        <w:trPr>
          <w:trHeight w:val="353"/>
        </w:trPr>
        <w:tc>
          <w:tcPr>
            <w:tcW w:w="59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85A495" w14:textId="77777777" w:rsidR="0075578F" w:rsidRPr="00AA571E" w:rsidRDefault="0075578F" w:rsidP="00F0369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07D706" w14:textId="77777777" w:rsidR="0075578F" w:rsidRPr="00AA571E" w:rsidRDefault="0075578F" w:rsidP="00F0369E">
            <w:pPr>
              <w:rPr>
                <w:sz w:val="22"/>
                <w:szCs w:val="22"/>
              </w:rPr>
            </w:pPr>
          </w:p>
        </w:tc>
        <w:tc>
          <w:tcPr>
            <w:tcW w:w="12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D0D46C" w14:textId="77777777" w:rsidR="0075578F" w:rsidRPr="00AA571E" w:rsidRDefault="0075578F" w:rsidP="00F0369E">
            <w:pPr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9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722BDF" w14:textId="77777777" w:rsidR="0075578F" w:rsidRPr="00AA571E" w:rsidRDefault="0075578F" w:rsidP="00F0369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09CE6C" w14:textId="77777777" w:rsidR="0075578F" w:rsidRPr="00AA571E" w:rsidRDefault="0075578F" w:rsidP="00F0369E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14:paraId="6140D8DA" w14:textId="77777777" w:rsidR="0075578F" w:rsidRPr="00AA571E" w:rsidRDefault="0075578F" w:rsidP="00F0369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5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C1850" w14:textId="77777777" w:rsidR="0075578F" w:rsidRPr="00AA571E" w:rsidRDefault="0075578F" w:rsidP="00F0369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CD64DE" w14:textId="77777777" w:rsidR="0075578F" w:rsidRPr="00AA571E" w:rsidRDefault="0075578F" w:rsidP="00F0369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19A36E25" w14:textId="77777777" w:rsidR="0075578F" w:rsidRPr="00AA571E" w:rsidRDefault="0075578F" w:rsidP="00F0369E">
            <w:pPr>
              <w:ind w:left="34"/>
              <w:rPr>
                <w:rFonts w:eastAsia="Arial"/>
                <w:sz w:val="22"/>
                <w:szCs w:val="22"/>
                <w:lang w:val="en-US"/>
              </w:rPr>
            </w:pPr>
          </w:p>
        </w:tc>
      </w:tr>
      <w:tr w:rsidR="0075578F" w:rsidRPr="00EA522D" w14:paraId="1C378950" w14:textId="77777777" w:rsidTr="007E0E4A">
        <w:trPr>
          <w:trHeight w:val="353"/>
        </w:trPr>
        <w:tc>
          <w:tcPr>
            <w:tcW w:w="59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FEBC5D" w14:textId="77777777" w:rsidR="0075578F" w:rsidRPr="00AA571E" w:rsidRDefault="0075578F" w:rsidP="00F0369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8CF449" w14:textId="77777777" w:rsidR="0075578F" w:rsidRPr="00AA571E" w:rsidRDefault="0075578F" w:rsidP="00F0369E">
            <w:pPr>
              <w:rPr>
                <w:sz w:val="22"/>
                <w:szCs w:val="22"/>
              </w:rPr>
            </w:pPr>
          </w:p>
        </w:tc>
        <w:tc>
          <w:tcPr>
            <w:tcW w:w="12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84465A" w14:textId="77777777" w:rsidR="0075578F" w:rsidRPr="00AA571E" w:rsidRDefault="0075578F" w:rsidP="00F0369E">
            <w:pPr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9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8BAD27" w14:textId="77777777" w:rsidR="0075578F" w:rsidRPr="00AA571E" w:rsidRDefault="0075578F" w:rsidP="00F0369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7E7C4E" w14:textId="77777777" w:rsidR="0075578F" w:rsidRPr="00AA571E" w:rsidRDefault="0075578F" w:rsidP="00F0369E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14:paraId="5C737ECC" w14:textId="77777777" w:rsidR="0075578F" w:rsidRPr="00AA571E" w:rsidRDefault="0075578F" w:rsidP="00F0369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5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D4365E" w14:textId="77777777" w:rsidR="0075578F" w:rsidRPr="00AA571E" w:rsidRDefault="0075578F" w:rsidP="00F0369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36A152" w14:textId="77777777" w:rsidR="0075578F" w:rsidRPr="00AA571E" w:rsidRDefault="0075578F" w:rsidP="00F0369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4FD79337" w14:textId="77777777" w:rsidR="0075578F" w:rsidRPr="00AA571E" w:rsidRDefault="0075578F" w:rsidP="00F0369E">
            <w:pPr>
              <w:ind w:left="34"/>
              <w:rPr>
                <w:sz w:val="22"/>
                <w:szCs w:val="22"/>
                <w:lang w:val="en-US"/>
              </w:rPr>
            </w:pPr>
          </w:p>
        </w:tc>
      </w:tr>
      <w:tr w:rsidR="0075578F" w:rsidRPr="00EA522D" w14:paraId="3FF294BC" w14:textId="77777777" w:rsidTr="007E0E4A">
        <w:trPr>
          <w:trHeight w:val="353"/>
        </w:trPr>
        <w:tc>
          <w:tcPr>
            <w:tcW w:w="59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9B7DDC" w14:textId="77777777" w:rsidR="0075578F" w:rsidRPr="00AA571E" w:rsidRDefault="0075578F" w:rsidP="00F0369E">
            <w:pPr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8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381272" w14:textId="77777777" w:rsidR="0075578F" w:rsidRPr="00AA571E" w:rsidRDefault="0075578F" w:rsidP="00F0369E">
            <w:pPr>
              <w:rPr>
                <w:sz w:val="22"/>
                <w:szCs w:val="22"/>
              </w:rPr>
            </w:pPr>
          </w:p>
        </w:tc>
        <w:tc>
          <w:tcPr>
            <w:tcW w:w="12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28A216" w14:textId="77777777" w:rsidR="0075578F" w:rsidRPr="00AA571E" w:rsidRDefault="0075578F" w:rsidP="00F0369E">
            <w:pPr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9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F1DCE" w14:textId="77777777" w:rsidR="0075578F" w:rsidRPr="00AA571E" w:rsidRDefault="0075578F" w:rsidP="00F0369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872C65" w14:textId="77777777" w:rsidR="0075578F" w:rsidRPr="00AA571E" w:rsidRDefault="0075578F" w:rsidP="00F0369E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14:paraId="0EBF0040" w14:textId="77777777" w:rsidR="0075578F" w:rsidRPr="00AA571E" w:rsidRDefault="0075578F" w:rsidP="00F0369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5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795DC2" w14:textId="77777777" w:rsidR="0075578F" w:rsidRPr="00AA571E" w:rsidRDefault="0075578F" w:rsidP="00F0369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EB264" w14:textId="77777777" w:rsidR="0075578F" w:rsidRPr="00AA571E" w:rsidRDefault="0075578F" w:rsidP="00F0369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5DDE9B24" w14:textId="77777777" w:rsidR="0075578F" w:rsidRPr="00AA571E" w:rsidRDefault="0075578F" w:rsidP="00F0369E">
            <w:pPr>
              <w:ind w:left="34"/>
              <w:rPr>
                <w:sz w:val="22"/>
                <w:szCs w:val="22"/>
                <w:lang w:val="en-US"/>
              </w:rPr>
            </w:pPr>
          </w:p>
        </w:tc>
      </w:tr>
      <w:tr w:rsidR="0075578F" w:rsidRPr="00EA522D" w14:paraId="78226307" w14:textId="77777777" w:rsidTr="007E0E4A">
        <w:trPr>
          <w:trHeight w:val="353"/>
        </w:trPr>
        <w:tc>
          <w:tcPr>
            <w:tcW w:w="59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40D646" w14:textId="77777777" w:rsidR="0075578F" w:rsidRPr="00AA571E" w:rsidRDefault="0075578F" w:rsidP="00F0369E">
            <w:pPr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8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91D70" w14:textId="77777777" w:rsidR="0075578F" w:rsidRPr="00AA571E" w:rsidRDefault="0075578F" w:rsidP="00F0369E">
            <w:pPr>
              <w:rPr>
                <w:sz w:val="22"/>
                <w:szCs w:val="22"/>
              </w:rPr>
            </w:pPr>
          </w:p>
        </w:tc>
        <w:tc>
          <w:tcPr>
            <w:tcW w:w="12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9B1BA4" w14:textId="77777777" w:rsidR="0075578F" w:rsidRPr="00AA571E" w:rsidRDefault="0075578F" w:rsidP="00F0369E">
            <w:pPr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9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04723" w14:textId="77777777" w:rsidR="0075578F" w:rsidRPr="00AA571E" w:rsidRDefault="0075578F" w:rsidP="00F0369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35B40D" w14:textId="77777777" w:rsidR="0075578F" w:rsidRPr="00AA571E" w:rsidRDefault="0075578F" w:rsidP="00F0369E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14:paraId="3D492241" w14:textId="77777777" w:rsidR="0075578F" w:rsidRPr="00AA571E" w:rsidRDefault="0075578F" w:rsidP="00F0369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5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3E5B0" w14:textId="77777777" w:rsidR="0075578F" w:rsidRPr="00AA571E" w:rsidRDefault="0075578F" w:rsidP="00F0369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7F751E" w14:textId="77777777" w:rsidR="0075578F" w:rsidRPr="00AA571E" w:rsidRDefault="0075578F" w:rsidP="00F0369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45BCD41E" w14:textId="77777777" w:rsidR="0075578F" w:rsidRPr="00AA571E" w:rsidRDefault="0075578F" w:rsidP="00F0369E">
            <w:pPr>
              <w:ind w:left="34"/>
              <w:rPr>
                <w:sz w:val="22"/>
                <w:szCs w:val="22"/>
                <w:lang w:val="en-US"/>
              </w:rPr>
            </w:pPr>
          </w:p>
        </w:tc>
      </w:tr>
      <w:tr w:rsidR="0075578F" w:rsidRPr="00EA522D" w14:paraId="798DBB77" w14:textId="77777777" w:rsidTr="007E0E4A">
        <w:trPr>
          <w:trHeight w:val="353"/>
        </w:trPr>
        <w:tc>
          <w:tcPr>
            <w:tcW w:w="59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3E0578" w14:textId="77777777" w:rsidR="0075578F" w:rsidRPr="00AA571E" w:rsidRDefault="0075578F" w:rsidP="00F0369E">
            <w:pPr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8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64A53D" w14:textId="77777777" w:rsidR="0075578F" w:rsidRPr="00AA571E" w:rsidRDefault="0075578F" w:rsidP="00F0369E">
            <w:pPr>
              <w:rPr>
                <w:sz w:val="22"/>
                <w:szCs w:val="22"/>
              </w:rPr>
            </w:pPr>
          </w:p>
        </w:tc>
        <w:tc>
          <w:tcPr>
            <w:tcW w:w="12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23C410" w14:textId="77777777" w:rsidR="0075578F" w:rsidRPr="00AA571E" w:rsidRDefault="0075578F" w:rsidP="00F0369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9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258EC7" w14:textId="77777777" w:rsidR="0075578F" w:rsidRPr="00AA571E" w:rsidRDefault="0075578F" w:rsidP="00F0369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E33087" w14:textId="77777777" w:rsidR="0075578F" w:rsidRPr="00AA571E" w:rsidRDefault="0075578F" w:rsidP="00F0369E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14:paraId="0CC9626B" w14:textId="77777777" w:rsidR="0075578F" w:rsidRPr="00AA571E" w:rsidRDefault="0075578F" w:rsidP="00F0369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5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D15F44" w14:textId="77777777" w:rsidR="0075578F" w:rsidRPr="00AA571E" w:rsidRDefault="0075578F" w:rsidP="00F0369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40769E" w14:textId="77777777" w:rsidR="0075578F" w:rsidRPr="00AA571E" w:rsidRDefault="0075578F" w:rsidP="00F0369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371346BE" w14:textId="77777777" w:rsidR="0075578F" w:rsidRPr="00AA571E" w:rsidRDefault="0075578F" w:rsidP="00F0369E">
            <w:pPr>
              <w:pStyle w:val="a4"/>
              <w:ind w:left="34"/>
              <w:rPr>
                <w:lang w:val="en-US"/>
              </w:rPr>
            </w:pPr>
          </w:p>
        </w:tc>
      </w:tr>
    </w:tbl>
    <w:p w14:paraId="4D5DB945" w14:textId="77777777" w:rsidR="0075578F" w:rsidRDefault="0075578F" w:rsidP="0075578F">
      <w:pPr>
        <w:pStyle w:val="affd"/>
        <w:tabs>
          <w:tab w:val="clear" w:pos="1314"/>
        </w:tabs>
        <w:spacing w:line="240" w:lineRule="auto"/>
        <w:ind w:left="0" w:firstLine="0"/>
        <w:rPr>
          <w:sz w:val="24"/>
          <w:szCs w:val="24"/>
        </w:rPr>
      </w:pPr>
    </w:p>
    <w:p w14:paraId="48306809" w14:textId="77777777" w:rsidR="0075578F" w:rsidRPr="0075578F" w:rsidRDefault="0075578F" w:rsidP="0075578F"/>
    <w:sectPr w:rsidR="0075578F" w:rsidRPr="0075578F" w:rsidSect="007E0E4A">
      <w:headerReference w:type="default" r:id="rId11"/>
      <w:headerReference w:type="first" r:id="rId12"/>
      <w:pgSz w:w="16838" w:h="11906" w:orient="landscape"/>
      <w:pgMar w:top="851" w:right="992" w:bottom="707" w:left="993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907A37" w14:textId="77777777" w:rsidR="00206F7A" w:rsidRDefault="00206F7A" w:rsidP="00AF00E0">
      <w:r>
        <w:separator/>
      </w:r>
    </w:p>
  </w:endnote>
  <w:endnote w:type="continuationSeparator" w:id="0">
    <w:p w14:paraId="14DE2DAC" w14:textId="77777777" w:rsidR="00206F7A" w:rsidRDefault="00206F7A" w:rsidP="00AF0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995B6B" w14:textId="77777777" w:rsidR="0075578F" w:rsidRPr="00DA55F8" w:rsidRDefault="0075578F" w:rsidP="00DA55F8">
    <w:pPr>
      <w:pStyle w:val="af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17EF57" w14:textId="77777777" w:rsidR="0075578F" w:rsidRPr="00DA55F8" w:rsidRDefault="0075578F" w:rsidP="00DA55F8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0D6918" w14:textId="77777777" w:rsidR="00206F7A" w:rsidRDefault="00206F7A" w:rsidP="00AF00E0">
      <w:r>
        <w:separator/>
      </w:r>
    </w:p>
  </w:footnote>
  <w:footnote w:type="continuationSeparator" w:id="0">
    <w:p w14:paraId="2D3C01DE" w14:textId="77777777" w:rsidR="00206F7A" w:rsidRDefault="00206F7A" w:rsidP="00AF00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41748684"/>
      <w:docPartObj>
        <w:docPartGallery w:val="Page Numbers (Top of Page)"/>
        <w:docPartUnique/>
      </w:docPartObj>
    </w:sdtPr>
    <w:sdtEndPr/>
    <w:sdtContent>
      <w:p w14:paraId="333C8DF6" w14:textId="54D751A9" w:rsidR="009C4193" w:rsidRDefault="009C4193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521E">
          <w:rPr>
            <w:noProof/>
          </w:rPr>
          <w:t>2</w:t>
        </w:r>
        <w:r>
          <w:fldChar w:fldCharType="end"/>
        </w:r>
      </w:p>
    </w:sdtContent>
  </w:sdt>
  <w:p w14:paraId="658435D7" w14:textId="77777777" w:rsidR="009C4193" w:rsidRDefault="009C4193">
    <w:pPr>
      <w:pStyle w:val="af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05662436"/>
      <w:docPartObj>
        <w:docPartGallery w:val="Page Numbers (Top of Page)"/>
        <w:docPartUnique/>
      </w:docPartObj>
    </w:sdtPr>
    <w:sdtEndPr/>
    <w:sdtContent>
      <w:p w14:paraId="7413EFBD" w14:textId="030D234E" w:rsidR="002E290B" w:rsidRDefault="002E290B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521E">
          <w:rPr>
            <w:noProof/>
          </w:rPr>
          <w:t>7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38B8EE" w14:textId="77777777" w:rsidR="002E290B" w:rsidRDefault="002E290B" w:rsidP="002E290B">
    <w:pPr>
      <w:pStyle w:val="af3"/>
      <w:jc w:val="cent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multilevel"/>
    <w:tmpl w:val="49466C04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89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5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5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17" w:hanging="1800"/>
      </w:pPr>
      <w:rPr>
        <w:rFonts w:hint="default"/>
      </w:rPr>
    </w:lvl>
  </w:abstractNum>
  <w:abstractNum w:abstractNumId="1" w15:restartNumberingAfterBreak="0">
    <w:nsid w:val="00000016"/>
    <w:multiLevelType w:val="multilevel"/>
    <w:tmpl w:val="584CB41E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59425AF"/>
    <w:multiLevelType w:val="hybridMultilevel"/>
    <w:tmpl w:val="B9406292"/>
    <w:lvl w:ilvl="0" w:tplc="09C4F59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700A3B"/>
    <w:multiLevelType w:val="multilevel"/>
    <w:tmpl w:val="19EE151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72176C3"/>
    <w:multiLevelType w:val="hybridMultilevel"/>
    <w:tmpl w:val="FC1413BC"/>
    <w:lvl w:ilvl="0" w:tplc="C8B2CFC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E4D323E"/>
    <w:multiLevelType w:val="hybridMultilevel"/>
    <w:tmpl w:val="659EC718"/>
    <w:lvl w:ilvl="0" w:tplc="8D9615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FD508C"/>
    <w:multiLevelType w:val="multilevel"/>
    <w:tmpl w:val="E0EA226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6BF18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D2B072B"/>
    <w:multiLevelType w:val="hybridMultilevel"/>
    <w:tmpl w:val="1948415E"/>
    <w:lvl w:ilvl="0" w:tplc="F3C43F1A">
      <w:numFmt w:val="bullet"/>
      <w:lvlText w:val="-"/>
      <w:lvlJc w:val="left"/>
      <w:pPr>
        <w:ind w:left="46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9" w15:restartNumberingAfterBreak="0">
    <w:nsid w:val="2E40016D"/>
    <w:multiLevelType w:val="hybridMultilevel"/>
    <w:tmpl w:val="2F4A84B0"/>
    <w:lvl w:ilvl="0" w:tplc="FFFFFFFF">
      <w:start w:val="1"/>
      <w:numFmt w:val="russianLower"/>
      <w:pStyle w:val="ListAlpha"/>
      <w:lvlText w:val="%1)"/>
      <w:lvlJc w:val="left"/>
      <w:pPr>
        <w:tabs>
          <w:tab w:val="num" w:pos="1021"/>
        </w:tabs>
        <w:ind w:left="1021" w:hanging="301"/>
      </w:pPr>
      <w:rPr>
        <w:rFonts w:ascii="Arial" w:hAnsi="Arial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AAD2E93"/>
    <w:multiLevelType w:val="hybridMultilevel"/>
    <w:tmpl w:val="D320F09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3B94408"/>
    <w:multiLevelType w:val="multilevel"/>
    <w:tmpl w:val="E654DEB0"/>
    <w:lvl w:ilvl="0">
      <w:start w:val="1"/>
      <w:numFmt w:val="bullet"/>
      <w:lvlText w:val="­"/>
      <w:lvlJc w:val="left"/>
      <w:pPr>
        <w:tabs>
          <w:tab w:val="num" w:pos="510"/>
        </w:tabs>
        <w:ind w:left="510" w:hanging="340"/>
      </w:pPr>
      <w:rPr>
        <w:rFonts w:ascii="Courier New" w:hAnsi="Courier New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46" w:hanging="360"/>
      </w:pPr>
      <w:rPr>
        <w:rFonts w:cs="Times New Roman"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486" w:hanging="1800"/>
      </w:pPr>
      <w:rPr>
        <w:rFonts w:cs="Times New Roman" w:hint="default"/>
      </w:rPr>
    </w:lvl>
  </w:abstractNum>
  <w:abstractNum w:abstractNumId="12" w15:restartNumberingAfterBreak="0">
    <w:nsid w:val="478A395C"/>
    <w:multiLevelType w:val="multilevel"/>
    <w:tmpl w:val="8E6C6CF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14"/>
        </w:tabs>
        <w:ind w:left="131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3" w15:restartNumberingAfterBreak="0">
    <w:nsid w:val="4D0D2F39"/>
    <w:multiLevelType w:val="hybridMultilevel"/>
    <w:tmpl w:val="A1F84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9C5FF2"/>
    <w:multiLevelType w:val="hybridMultilevel"/>
    <w:tmpl w:val="11C4FBA8"/>
    <w:lvl w:ilvl="0" w:tplc="00C878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87072C"/>
    <w:multiLevelType w:val="multilevel"/>
    <w:tmpl w:val="FC1EA9CC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6824683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8262A0F"/>
    <w:multiLevelType w:val="multilevel"/>
    <w:tmpl w:val="ECA86ED4"/>
    <w:lvl w:ilvl="0">
      <w:start w:val="1"/>
      <w:numFmt w:val="decimal"/>
      <w:pStyle w:val="H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360" w:hanging="360"/>
      </w:pPr>
      <w:rPr>
        <w:rFonts w:hint="default"/>
        <w:b/>
        <w:bCs w:val="0"/>
        <w:sz w:val="26"/>
        <w:szCs w:val="26"/>
      </w:rPr>
    </w:lvl>
    <w:lvl w:ilvl="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0"/>
      </w:rPr>
    </w:lvl>
  </w:abstractNum>
  <w:num w:numId="1">
    <w:abstractNumId w:val="6"/>
  </w:num>
  <w:num w:numId="2">
    <w:abstractNumId w:val="9"/>
  </w:num>
  <w:num w:numId="3">
    <w:abstractNumId w:val="13"/>
  </w:num>
  <w:num w:numId="4">
    <w:abstractNumId w:val="11"/>
  </w:num>
  <w:num w:numId="5">
    <w:abstractNumId w:val="5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4"/>
  </w:num>
  <w:num w:numId="9">
    <w:abstractNumId w:val="8"/>
  </w:num>
  <w:num w:numId="10">
    <w:abstractNumId w:val="3"/>
  </w:num>
  <w:num w:numId="11">
    <w:abstractNumId w:val="6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7"/>
  </w:num>
  <w:num w:numId="15">
    <w:abstractNumId w:val="15"/>
  </w:num>
  <w:num w:numId="16">
    <w:abstractNumId w:val="6"/>
  </w:num>
  <w:num w:numId="17">
    <w:abstractNumId w:val="6"/>
  </w:num>
  <w:num w:numId="18">
    <w:abstractNumId w:val="2"/>
  </w:num>
  <w:num w:numId="19">
    <w:abstractNumId w:val="14"/>
  </w:num>
  <w:num w:numId="20">
    <w:abstractNumId w:val="17"/>
  </w:num>
  <w:num w:numId="21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97A"/>
    <w:rsid w:val="000076C5"/>
    <w:rsid w:val="00011231"/>
    <w:rsid w:val="000148AD"/>
    <w:rsid w:val="00014A2F"/>
    <w:rsid w:val="00015D51"/>
    <w:rsid w:val="00017251"/>
    <w:rsid w:val="000221CF"/>
    <w:rsid w:val="000249BA"/>
    <w:rsid w:val="00030F08"/>
    <w:rsid w:val="000312B1"/>
    <w:rsid w:val="0003134C"/>
    <w:rsid w:val="00036650"/>
    <w:rsid w:val="000464AC"/>
    <w:rsid w:val="000520BB"/>
    <w:rsid w:val="000542D3"/>
    <w:rsid w:val="000554CB"/>
    <w:rsid w:val="000644C5"/>
    <w:rsid w:val="00071529"/>
    <w:rsid w:val="00076208"/>
    <w:rsid w:val="000773B0"/>
    <w:rsid w:val="00084AC9"/>
    <w:rsid w:val="000900D2"/>
    <w:rsid w:val="00094BE5"/>
    <w:rsid w:val="00095AD9"/>
    <w:rsid w:val="00095CB3"/>
    <w:rsid w:val="00097C1E"/>
    <w:rsid w:val="000A2497"/>
    <w:rsid w:val="000A2B5E"/>
    <w:rsid w:val="000A4C3D"/>
    <w:rsid w:val="000A4FDD"/>
    <w:rsid w:val="000A5BE5"/>
    <w:rsid w:val="000B440A"/>
    <w:rsid w:val="000B496F"/>
    <w:rsid w:val="000C5C51"/>
    <w:rsid w:val="000C7EDE"/>
    <w:rsid w:val="000D3506"/>
    <w:rsid w:val="000E1720"/>
    <w:rsid w:val="000E2407"/>
    <w:rsid w:val="000E2C39"/>
    <w:rsid w:val="000E3940"/>
    <w:rsid w:val="001024E5"/>
    <w:rsid w:val="00102CC6"/>
    <w:rsid w:val="00104D20"/>
    <w:rsid w:val="00104EF9"/>
    <w:rsid w:val="001072B0"/>
    <w:rsid w:val="001167C4"/>
    <w:rsid w:val="00117567"/>
    <w:rsid w:val="00122DDC"/>
    <w:rsid w:val="001254EB"/>
    <w:rsid w:val="001369B5"/>
    <w:rsid w:val="001428BD"/>
    <w:rsid w:val="00143D4F"/>
    <w:rsid w:val="00153830"/>
    <w:rsid w:val="00155BFA"/>
    <w:rsid w:val="00161155"/>
    <w:rsid w:val="00171088"/>
    <w:rsid w:val="00174226"/>
    <w:rsid w:val="001759F4"/>
    <w:rsid w:val="001762B4"/>
    <w:rsid w:val="00176A37"/>
    <w:rsid w:val="0017773D"/>
    <w:rsid w:val="00181F96"/>
    <w:rsid w:val="001839F9"/>
    <w:rsid w:val="00187F04"/>
    <w:rsid w:val="00190D29"/>
    <w:rsid w:val="00192D25"/>
    <w:rsid w:val="00195FBA"/>
    <w:rsid w:val="001978DC"/>
    <w:rsid w:val="001A1562"/>
    <w:rsid w:val="001A1615"/>
    <w:rsid w:val="001B4FE3"/>
    <w:rsid w:val="001C2AFD"/>
    <w:rsid w:val="001D1DF8"/>
    <w:rsid w:val="001D65D8"/>
    <w:rsid w:val="001E1804"/>
    <w:rsid w:val="001E1D57"/>
    <w:rsid w:val="001E2221"/>
    <w:rsid w:val="001E4ACB"/>
    <w:rsid w:val="001E53AA"/>
    <w:rsid w:val="001E75EB"/>
    <w:rsid w:val="00202495"/>
    <w:rsid w:val="002031EB"/>
    <w:rsid w:val="00203507"/>
    <w:rsid w:val="00205D3F"/>
    <w:rsid w:val="0020632B"/>
    <w:rsid w:val="00206A8B"/>
    <w:rsid w:val="00206F7A"/>
    <w:rsid w:val="002072A6"/>
    <w:rsid w:val="00217D57"/>
    <w:rsid w:val="00222139"/>
    <w:rsid w:val="00222FE1"/>
    <w:rsid w:val="0023134C"/>
    <w:rsid w:val="0023378D"/>
    <w:rsid w:val="002351BD"/>
    <w:rsid w:val="0023745C"/>
    <w:rsid w:val="00237BC3"/>
    <w:rsid w:val="00240390"/>
    <w:rsid w:val="00242B98"/>
    <w:rsid w:val="00255871"/>
    <w:rsid w:val="00256AA1"/>
    <w:rsid w:val="00257756"/>
    <w:rsid w:val="00260602"/>
    <w:rsid w:val="0026334B"/>
    <w:rsid w:val="00266147"/>
    <w:rsid w:val="00267C86"/>
    <w:rsid w:val="0028209D"/>
    <w:rsid w:val="00283D9D"/>
    <w:rsid w:val="0028583A"/>
    <w:rsid w:val="0028585F"/>
    <w:rsid w:val="00287EFB"/>
    <w:rsid w:val="0029126F"/>
    <w:rsid w:val="00292FD3"/>
    <w:rsid w:val="002931BE"/>
    <w:rsid w:val="0029520D"/>
    <w:rsid w:val="002B1AFA"/>
    <w:rsid w:val="002B5FEA"/>
    <w:rsid w:val="002C0A8D"/>
    <w:rsid w:val="002C1F94"/>
    <w:rsid w:val="002D1907"/>
    <w:rsid w:val="002D2E10"/>
    <w:rsid w:val="002D36F8"/>
    <w:rsid w:val="002D4155"/>
    <w:rsid w:val="002D5128"/>
    <w:rsid w:val="002D7675"/>
    <w:rsid w:val="002E290B"/>
    <w:rsid w:val="002E4DD4"/>
    <w:rsid w:val="002E588F"/>
    <w:rsid w:val="002F42F3"/>
    <w:rsid w:val="003009D6"/>
    <w:rsid w:val="003070D9"/>
    <w:rsid w:val="00312477"/>
    <w:rsid w:val="003126C2"/>
    <w:rsid w:val="00312EA5"/>
    <w:rsid w:val="00317F93"/>
    <w:rsid w:val="00322924"/>
    <w:rsid w:val="003308F9"/>
    <w:rsid w:val="00331937"/>
    <w:rsid w:val="00331EB2"/>
    <w:rsid w:val="003325BF"/>
    <w:rsid w:val="00337227"/>
    <w:rsid w:val="00341384"/>
    <w:rsid w:val="003417E3"/>
    <w:rsid w:val="00342755"/>
    <w:rsid w:val="00345CA0"/>
    <w:rsid w:val="003521A7"/>
    <w:rsid w:val="003538DE"/>
    <w:rsid w:val="003651B9"/>
    <w:rsid w:val="00367378"/>
    <w:rsid w:val="00367C26"/>
    <w:rsid w:val="00370020"/>
    <w:rsid w:val="00376487"/>
    <w:rsid w:val="0037712E"/>
    <w:rsid w:val="003814DC"/>
    <w:rsid w:val="00381A71"/>
    <w:rsid w:val="00384803"/>
    <w:rsid w:val="0039295A"/>
    <w:rsid w:val="0039321F"/>
    <w:rsid w:val="003A4DF3"/>
    <w:rsid w:val="003B36FB"/>
    <w:rsid w:val="003B53A3"/>
    <w:rsid w:val="003B7A0D"/>
    <w:rsid w:val="003C0286"/>
    <w:rsid w:val="003C16E2"/>
    <w:rsid w:val="003C1872"/>
    <w:rsid w:val="003C1A4C"/>
    <w:rsid w:val="003C2F57"/>
    <w:rsid w:val="003C404E"/>
    <w:rsid w:val="003C4C8E"/>
    <w:rsid w:val="003D086F"/>
    <w:rsid w:val="003D4EF7"/>
    <w:rsid w:val="003D5D28"/>
    <w:rsid w:val="003D64DC"/>
    <w:rsid w:val="003D7C53"/>
    <w:rsid w:val="003E081F"/>
    <w:rsid w:val="003E2FC6"/>
    <w:rsid w:val="003E38F6"/>
    <w:rsid w:val="003E6BB2"/>
    <w:rsid w:val="003E751E"/>
    <w:rsid w:val="003F1457"/>
    <w:rsid w:val="003F43E3"/>
    <w:rsid w:val="003F4FF9"/>
    <w:rsid w:val="003F7DD0"/>
    <w:rsid w:val="004002E0"/>
    <w:rsid w:val="00401E6E"/>
    <w:rsid w:val="0040699C"/>
    <w:rsid w:val="00414E2E"/>
    <w:rsid w:val="004168A9"/>
    <w:rsid w:val="00416EB2"/>
    <w:rsid w:val="00435FA4"/>
    <w:rsid w:val="0044228F"/>
    <w:rsid w:val="004446B6"/>
    <w:rsid w:val="00447917"/>
    <w:rsid w:val="00456273"/>
    <w:rsid w:val="0046066E"/>
    <w:rsid w:val="004734C8"/>
    <w:rsid w:val="004757F0"/>
    <w:rsid w:val="00483359"/>
    <w:rsid w:val="004846CC"/>
    <w:rsid w:val="0049481D"/>
    <w:rsid w:val="00497ED2"/>
    <w:rsid w:val="004A6EF0"/>
    <w:rsid w:val="004B40B0"/>
    <w:rsid w:val="004B4889"/>
    <w:rsid w:val="004B7B3F"/>
    <w:rsid w:val="004C0405"/>
    <w:rsid w:val="004C187C"/>
    <w:rsid w:val="004C3F14"/>
    <w:rsid w:val="004C60AC"/>
    <w:rsid w:val="004C60FD"/>
    <w:rsid w:val="004D1386"/>
    <w:rsid w:val="004D26D4"/>
    <w:rsid w:val="004D5BCB"/>
    <w:rsid w:val="004D742A"/>
    <w:rsid w:val="004D7E87"/>
    <w:rsid w:val="004E25D2"/>
    <w:rsid w:val="004E2BAA"/>
    <w:rsid w:val="004E7694"/>
    <w:rsid w:val="004E7917"/>
    <w:rsid w:val="004F1081"/>
    <w:rsid w:val="004F79EA"/>
    <w:rsid w:val="004F7C06"/>
    <w:rsid w:val="00502BC5"/>
    <w:rsid w:val="00503F50"/>
    <w:rsid w:val="0050418D"/>
    <w:rsid w:val="005051F4"/>
    <w:rsid w:val="00505278"/>
    <w:rsid w:val="00510229"/>
    <w:rsid w:val="00510804"/>
    <w:rsid w:val="00511E1D"/>
    <w:rsid w:val="00515859"/>
    <w:rsid w:val="0051696B"/>
    <w:rsid w:val="0052100B"/>
    <w:rsid w:val="005213FE"/>
    <w:rsid w:val="00521874"/>
    <w:rsid w:val="005243B1"/>
    <w:rsid w:val="00524684"/>
    <w:rsid w:val="00525EFB"/>
    <w:rsid w:val="0052786E"/>
    <w:rsid w:val="005331ED"/>
    <w:rsid w:val="0053376D"/>
    <w:rsid w:val="0053571B"/>
    <w:rsid w:val="00537174"/>
    <w:rsid w:val="0054139C"/>
    <w:rsid w:val="00543603"/>
    <w:rsid w:val="00545B0F"/>
    <w:rsid w:val="00550A5F"/>
    <w:rsid w:val="00554B40"/>
    <w:rsid w:val="005604E8"/>
    <w:rsid w:val="00561BE3"/>
    <w:rsid w:val="00571806"/>
    <w:rsid w:val="00572AB4"/>
    <w:rsid w:val="00573216"/>
    <w:rsid w:val="00576DAE"/>
    <w:rsid w:val="005770C9"/>
    <w:rsid w:val="005772B4"/>
    <w:rsid w:val="005852BF"/>
    <w:rsid w:val="00586399"/>
    <w:rsid w:val="0059078C"/>
    <w:rsid w:val="00590CC4"/>
    <w:rsid w:val="00591F2A"/>
    <w:rsid w:val="00594D13"/>
    <w:rsid w:val="00595011"/>
    <w:rsid w:val="005969E7"/>
    <w:rsid w:val="005A1168"/>
    <w:rsid w:val="005A11B8"/>
    <w:rsid w:val="005A199F"/>
    <w:rsid w:val="005A27D1"/>
    <w:rsid w:val="005A7362"/>
    <w:rsid w:val="005B2D73"/>
    <w:rsid w:val="005B65DF"/>
    <w:rsid w:val="005B67D4"/>
    <w:rsid w:val="005C4851"/>
    <w:rsid w:val="005C6398"/>
    <w:rsid w:val="005C65E7"/>
    <w:rsid w:val="005C65FC"/>
    <w:rsid w:val="005C6951"/>
    <w:rsid w:val="005E1BF1"/>
    <w:rsid w:val="005E389A"/>
    <w:rsid w:val="005E7C74"/>
    <w:rsid w:val="005F08C3"/>
    <w:rsid w:val="005F0F37"/>
    <w:rsid w:val="00600638"/>
    <w:rsid w:val="006053E7"/>
    <w:rsid w:val="00611B70"/>
    <w:rsid w:val="00612AEC"/>
    <w:rsid w:val="0061477F"/>
    <w:rsid w:val="006151BE"/>
    <w:rsid w:val="00621F62"/>
    <w:rsid w:val="00622002"/>
    <w:rsid w:val="0062294C"/>
    <w:rsid w:val="00623FFA"/>
    <w:rsid w:val="006242B7"/>
    <w:rsid w:val="006253A5"/>
    <w:rsid w:val="00627C65"/>
    <w:rsid w:val="00630394"/>
    <w:rsid w:val="00630418"/>
    <w:rsid w:val="00632B56"/>
    <w:rsid w:val="00634F6C"/>
    <w:rsid w:val="006368FE"/>
    <w:rsid w:val="00636EDB"/>
    <w:rsid w:val="00641A90"/>
    <w:rsid w:val="00644D11"/>
    <w:rsid w:val="006508A9"/>
    <w:rsid w:val="00651ADE"/>
    <w:rsid w:val="00653C73"/>
    <w:rsid w:val="006662A6"/>
    <w:rsid w:val="00666300"/>
    <w:rsid w:val="00670FC1"/>
    <w:rsid w:val="00671D21"/>
    <w:rsid w:val="00673AE9"/>
    <w:rsid w:val="00676B81"/>
    <w:rsid w:val="00680239"/>
    <w:rsid w:val="006931F4"/>
    <w:rsid w:val="00696510"/>
    <w:rsid w:val="00696858"/>
    <w:rsid w:val="006978FA"/>
    <w:rsid w:val="006A1419"/>
    <w:rsid w:val="006B0511"/>
    <w:rsid w:val="006B3553"/>
    <w:rsid w:val="006B4A3B"/>
    <w:rsid w:val="006B5209"/>
    <w:rsid w:val="006C05AB"/>
    <w:rsid w:val="006C72FD"/>
    <w:rsid w:val="006D1C19"/>
    <w:rsid w:val="006D48BE"/>
    <w:rsid w:val="006D65C0"/>
    <w:rsid w:val="006F2CA5"/>
    <w:rsid w:val="006F3D98"/>
    <w:rsid w:val="006F480F"/>
    <w:rsid w:val="006F7CF5"/>
    <w:rsid w:val="0070038D"/>
    <w:rsid w:val="00710250"/>
    <w:rsid w:val="00712B17"/>
    <w:rsid w:val="007174FF"/>
    <w:rsid w:val="007175F7"/>
    <w:rsid w:val="00717B48"/>
    <w:rsid w:val="007265C0"/>
    <w:rsid w:val="00736FAA"/>
    <w:rsid w:val="007406CA"/>
    <w:rsid w:val="00741B74"/>
    <w:rsid w:val="0074375C"/>
    <w:rsid w:val="007442D7"/>
    <w:rsid w:val="007462B4"/>
    <w:rsid w:val="0074638A"/>
    <w:rsid w:val="00747BC2"/>
    <w:rsid w:val="00751A76"/>
    <w:rsid w:val="00753695"/>
    <w:rsid w:val="0075571D"/>
    <w:rsid w:val="0075578F"/>
    <w:rsid w:val="00760F6B"/>
    <w:rsid w:val="007636DF"/>
    <w:rsid w:val="00763834"/>
    <w:rsid w:val="00771291"/>
    <w:rsid w:val="00773D04"/>
    <w:rsid w:val="007746F0"/>
    <w:rsid w:val="007756A4"/>
    <w:rsid w:val="0077793D"/>
    <w:rsid w:val="00780CD8"/>
    <w:rsid w:val="00781CA7"/>
    <w:rsid w:val="00791AE7"/>
    <w:rsid w:val="007A22EA"/>
    <w:rsid w:val="007A2D75"/>
    <w:rsid w:val="007A5770"/>
    <w:rsid w:val="007B3118"/>
    <w:rsid w:val="007B740E"/>
    <w:rsid w:val="007C327F"/>
    <w:rsid w:val="007C4221"/>
    <w:rsid w:val="007C5656"/>
    <w:rsid w:val="007C7A13"/>
    <w:rsid w:val="007C7A5D"/>
    <w:rsid w:val="007D0E03"/>
    <w:rsid w:val="007D1BB5"/>
    <w:rsid w:val="007D2D2A"/>
    <w:rsid w:val="007D2F04"/>
    <w:rsid w:val="007D47E3"/>
    <w:rsid w:val="007D58BB"/>
    <w:rsid w:val="007D63EF"/>
    <w:rsid w:val="007E07BE"/>
    <w:rsid w:val="007E0E4A"/>
    <w:rsid w:val="007E1094"/>
    <w:rsid w:val="007E1191"/>
    <w:rsid w:val="007E18F9"/>
    <w:rsid w:val="007E4689"/>
    <w:rsid w:val="007F35FD"/>
    <w:rsid w:val="007F7103"/>
    <w:rsid w:val="008031E5"/>
    <w:rsid w:val="00806688"/>
    <w:rsid w:val="00810C83"/>
    <w:rsid w:val="00824600"/>
    <w:rsid w:val="00831953"/>
    <w:rsid w:val="00836723"/>
    <w:rsid w:val="00836A44"/>
    <w:rsid w:val="00837A9B"/>
    <w:rsid w:val="0085123A"/>
    <w:rsid w:val="008524A0"/>
    <w:rsid w:val="00857298"/>
    <w:rsid w:val="008623CD"/>
    <w:rsid w:val="00866945"/>
    <w:rsid w:val="00874E17"/>
    <w:rsid w:val="008768C3"/>
    <w:rsid w:val="00891CF0"/>
    <w:rsid w:val="00893D71"/>
    <w:rsid w:val="00895188"/>
    <w:rsid w:val="008968F8"/>
    <w:rsid w:val="008A0810"/>
    <w:rsid w:val="008A2E12"/>
    <w:rsid w:val="008A3617"/>
    <w:rsid w:val="008A3770"/>
    <w:rsid w:val="008A5EAF"/>
    <w:rsid w:val="008A7923"/>
    <w:rsid w:val="008A7B4B"/>
    <w:rsid w:val="008B1039"/>
    <w:rsid w:val="008B2098"/>
    <w:rsid w:val="008B3413"/>
    <w:rsid w:val="008B36CA"/>
    <w:rsid w:val="008C4CCC"/>
    <w:rsid w:val="008C521E"/>
    <w:rsid w:val="008C535A"/>
    <w:rsid w:val="008D2122"/>
    <w:rsid w:val="008D2184"/>
    <w:rsid w:val="008D295B"/>
    <w:rsid w:val="008D38DB"/>
    <w:rsid w:val="008D42A9"/>
    <w:rsid w:val="008D6496"/>
    <w:rsid w:val="008D708F"/>
    <w:rsid w:val="008D7B8E"/>
    <w:rsid w:val="008D7C6D"/>
    <w:rsid w:val="008E03FE"/>
    <w:rsid w:val="008E2036"/>
    <w:rsid w:val="008E2C4E"/>
    <w:rsid w:val="008E4C5F"/>
    <w:rsid w:val="008F196F"/>
    <w:rsid w:val="008F198B"/>
    <w:rsid w:val="008F3B8D"/>
    <w:rsid w:val="008F78EA"/>
    <w:rsid w:val="009022B4"/>
    <w:rsid w:val="00905F86"/>
    <w:rsid w:val="00906DBA"/>
    <w:rsid w:val="009117F4"/>
    <w:rsid w:val="00912C65"/>
    <w:rsid w:val="00915A13"/>
    <w:rsid w:val="00916469"/>
    <w:rsid w:val="00917630"/>
    <w:rsid w:val="00920297"/>
    <w:rsid w:val="0092104D"/>
    <w:rsid w:val="00926E23"/>
    <w:rsid w:val="00932F01"/>
    <w:rsid w:val="009347C6"/>
    <w:rsid w:val="00940F86"/>
    <w:rsid w:val="00942A2D"/>
    <w:rsid w:val="009442D1"/>
    <w:rsid w:val="0094737C"/>
    <w:rsid w:val="0095232A"/>
    <w:rsid w:val="00954EDB"/>
    <w:rsid w:val="009616DD"/>
    <w:rsid w:val="00963D26"/>
    <w:rsid w:val="00964984"/>
    <w:rsid w:val="00966D75"/>
    <w:rsid w:val="00975728"/>
    <w:rsid w:val="00983962"/>
    <w:rsid w:val="00984D50"/>
    <w:rsid w:val="00986A7A"/>
    <w:rsid w:val="00990885"/>
    <w:rsid w:val="00990CE3"/>
    <w:rsid w:val="009973B4"/>
    <w:rsid w:val="009A1733"/>
    <w:rsid w:val="009A2F98"/>
    <w:rsid w:val="009A30D3"/>
    <w:rsid w:val="009B1E0A"/>
    <w:rsid w:val="009B3E5F"/>
    <w:rsid w:val="009B7284"/>
    <w:rsid w:val="009C0214"/>
    <w:rsid w:val="009C4193"/>
    <w:rsid w:val="009D4695"/>
    <w:rsid w:val="009D4DF9"/>
    <w:rsid w:val="009E00BE"/>
    <w:rsid w:val="009E03A3"/>
    <w:rsid w:val="009E0474"/>
    <w:rsid w:val="009E65C8"/>
    <w:rsid w:val="009F0C13"/>
    <w:rsid w:val="009F149D"/>
    <w:rsid w:val="009F5E55"/>
    <w:rsid w:val="00A02C1F"/>
    <w:rsid w:val="00A106B3"/>
    <w:rsid w:val="00A12752"/>
    <w:rsid w:val="00A17E1C"/>
    <w:rsid w:val="00A17F8C"/>
    <w:rsid w:val="00A2227A"/>
    <w:rsid w:val="00A22784"/>
    <w:rsid w:val="00A2313F"/>
    <w:rsid w:val="00A23AF6"/>
    <w:rsid w:val="00A334EF"/>
    <w:rsid w:val="00A372AB"/>
    <w:rsid w:val="00A413E8"/>
    <w:rsid w:val="00A506EF"/>
    <w:rsid w:val="00A61835"/>
    <w:rsid w:val="00A618DB"/>
    <w:rsid w:val="00A62E32"/>
    <w:rsid w:val="00A71F30"/>
    <w:rsid w:val="00A77B0C"/>
    <w:rsid w:val="00A82F99"/>
    <w:rsid w:val="00A8505E"/>
    <w:rsid w:val="00A904F5"/>
    <w:rsid w:val="00A92BAF"/>
    <w:rsid w:val="00A94882"/>
    <w:rsid w:val="00A971DA"/>
    <w:rsid w:val="00AA0B8F"/>
    <w:rsid w:val="00AA1644"/>
    <w:rsid w:val="00AA3C9A"/>
    <w:rsid w:val="00AA6D57"/>
    <w:rsid w:val="00AB039B"/>
    <w:rsid w:val="00AB0457"/>
    <w:rsid w:val="00AB2EF2"/>
    <w:rsid w:val="00AB3559"/>
    <w:rsid w:val="00AB3B77"/>
    <w:rsid w:val="00AB408C"/>
    <w:rsid w:val="00AC1C28"/>
    <w:rsid w:val="00AC5A35"/>
    <w:rsid w:val="00AC5B3B"/>
    <w:rsid w:val="00AC7C79"/>
    <w:rsid w:val="00AD63EC"/>
    <w:rsid w:val="00AD764C"/>
    <w:rsid w:val="00AE34F5"/>
    <w:rsid w:val="00AF00E0"/>
    <w:rsid w:val="00AF12EA"/>
    <w:rsid w:val="00AF2E1D"/>
    <w:rsid w:val="00AF4C67"/>
    <w:rsid w:val="00AF7053"/>
    <w:rsid w:val="00B06B1B"/>
    <w:rsid w:val="00B070CA"/>
    <w:rsid w:val="00B12D7E"/>
    <w:rsid w:val="00B159A4"/>
    <w:rsid w:val="00B17ED0"/>
    <w:rsid w:val="00B222A8"/>
    <w:rsid w:val="00B224B9"/>
    <w:rsid w:val="00B25663"/>
    <w:rsid w:val="00B25EA6"/>
    <w:rsid w:val="00B2710E"/>
    <w:rsid w:val="00B27FF6"/>
    <w:rsid w:val="00B31283"/>
    <w:rsid w:val="00B33FFF"/>
    <w:rsid w:val="00B4078F"/>
    <w:rsid w:val="00B40B27"/>
    <w:rsid w:val="00B429FF"/>
    <w:rsid w:val="00B43CD7"/>
    <w:rsid w:val="00B46230"/>
    <w:rsid w:val="00B55434"/>
    <w:rsid w:val="00B57963"/>
    <w:rsid w:val="00B57F06"/>
    <w:rsid w:val="00B654B8"/>
    <w:rsid w:val="00B65F19"/>
    <w:rsid w:val="00B66ABB"/>
    <w:rsid w:val="00B70C19"/>
    <w:rsid w:val="00B73703"/>
    <w:rsid w:val="00B75E29"/>
    <w:rsid w:val="00B77391"/>
    <w:rsid w:val="00B81A1E"/>
    <w:rsid w:val="00B83D6E"/>
    <w:rsid w:val="00B84F55"/>
    <w:rsid w:val="00B85AD9"/>
    <w:rsid w:val="00B97CA6"/>
    <w:rsid w:val="00BA4351"/>
    <w:rsid w:val="00BA5FD8"/>
    <w:rsid w:val="00BB1509"/>
    <w:rsid w:val="00BB772A"/>
    <w:rsid w:val="00BC32E9"/>
    <w:rsid w:val="00BC58F2"/>
    <w:rsid w:val="00BD2082"/>
    <w:rsid w:val="00BD259D"/>
    <w:rsid w:val="00BD4785"/>
    <w:rsid w:val="00BD519F"/>
    <w:rsid w:val="00BE0369"/>
    <w:rsid w:val="00BE211F"/>
    <w:rsid w:val="00BE2C14"/>
    <w:rsid w:val="00BE6DD4"/>
    <w:rsid w:val="00BF1211"/>
    <w:rsid w:val="00BF4A00"/>
    <w:rsid w:val="00C002CC"/>
    <w:rsid w:val="00C104EC"/>
    <w:rsid w:val="00C12EC5"/>
    <w:rsid w:val="00C1302A"/>
    <w:rsid w:val="00C20A42"/>
    <w:rsid w:val="00C25D5B"/>
    <w:rsid w:val="00C27B79"/>
    <w:rsid w:val="00C475E6"/>
    <w:rsid w:val="00C52193"/>
    <w:rsid w:val="00C6088A"/>
    <w:rsid w:val="00C61E5B"/>
    <w:rsid w:val="00C627E9"/>
    <w:rsid w:val="00C6413A"/>
    <w:rsid w:val="00C643B5"/>
    <w:rsid w:val="00C6578C"/>
    <w:rsid w:val="00C701ED"/>
    <w:rsid w:val="00C716F9"/>
    <w:rsid w:val="00C73B7C"/>
    <w:rsid w:val="00C7470C"/>
    <w:rsid w:val="00C75126"/>
    <w:rsid w:val="00C75728"/>
    <w:rsid w:val="00C823C7"/>
    <w:rsid w:val="00C8243F"/>
    <w:rsid w:val="00C85769"/>
    <w:rsid w:val="00C90AE3"/>
    <w:rsid w:val="00C95E7A"/>
    <w:rsid w:val="00C97F3B"/>
    <w:rsid w:val="00CA45E3"/>
    <w:rsid w:val="00CB3B8C"/>
    <w:rsid w:val="00CB42AB"/>
    <w:rsid w:val="00CB5FC0"/>
    <w:rsid w:val="00CC027C"/>
    <w:rsid w:val="00CC1C98"/>
    <w:rsid w:val="00CC3DF4"/>
    <w:rsid w:val="00CC48AB"/>
    <w:rsid w:val="00CD1F0A"/>
    <w:rsid w:val="00CD23C1"/>
    <w:rsid w:val="00CD2BB8"/>
    <w:rsid w:val="00CD31E3"/>
    <w:rsid w:val="00CD6127"/>
    <w:rsid w:val="00CD6AD6"/>
    <w:rsid w:val="00CD70D4"/>
    <w:rsid w:val="00CE0AA5"/>
    <w:rsid w:val="00CE3F97"/>
    <w:rsid w:val="00CF0E4D"/>
    <w:rsid w:val="00D04C62"/>
    <w:rsid w:val="00D05553"/>
    <w:rsid w:val="00D07421"/>
    <w:rsid w:val="00D07A5C"/>
    <w:rsid w:val="00D1593B"/>
    <w:rsid w:val="00D16910"/>
    <w:rsid w:val="00D36A5C"/>
    <w:rsid w:val="00D40986"/>
    <w:rsid w:val="00D43A4D"/>
    <w:rsid w:val="00D447C2"/>
    <w:rsid w:val="00D46F30"/>
    <w:rsid w:val="00D5301E"/>
    <w:rsid w:val="00D548E6"/>
    <w:rsid w:val="00D55856"/>
    <w:rsid w:val="00D57287"/>
    <w:rsid w:val="00D60C44"/>
    <w:rsid w:val="00D62F1E"/>
    <w:rsid w:val="00D67171"/>
    <w:rsid w:val="00D67539"/>
    <w:rsid w:val="00D70BDB"/>
    <w:rsid w:val="00D72773"/>
    <w:rsid w:val="00D764F7"/>
    <w:rsid w:val="00D8126E"/>
    <w:rsid w:val="00D817B2"/>
    <w:rsid w:val="00D83416"/>
    <w:rsid w:val="00D87863"/>
    <w:rsid w:val="00D90C79"/>
    <w:rsid w:val="00DA1815"/>
    <w:rsid w:val="00DA2CCF"/>
    <w:rsid w:val="00DA642C"/>
    <w:rsid w:val="00DB51EF"/>
    <w:rsid w:val="00DB5EA1"/>
    <w:rsid w:val="00DB6559"/>
    <w:rsid w:val="00DB73D1"/>
    <w:rsid w:val="00DC597A"/>
    <w:rsid w:val="00DC75EC"/>
    <w:rsid w:val="00DC7D6C"/>
    <w:rsid w:val="00DD1F11"/>
    <w:rsid w:val="00DD413F"/>
    <w:rsid w:val="00DE3A14"/>
    <w:rsid w:val="00DE791A"/>
    <w:rsid w:val="00DF1BED"/>
    <w:rsid w:val="00DF2351"/>
    <w:rsid w:val="00DF48F3"/>
    <w:rsid w:val="00DF7C80"/>
    <w:rsid w:val="00E04713"/>
    <w:rsid w:val="00E12F4C"/>
    <w:rsid w:val="00E130AF"/>
    <w:rsid w:val="00E1611A"/>
    <w:rsid w:val="00E20FC5"/>
    <w:rsid w:val="00E2275B"/>
    <w:rsid w:val="00E24B39"/>
    <w:rsid w:val="00E262E9"/>
    <w:rsid w:val="00E30BAA"/>
    <w:rsid w:val="00E37FC9"/>
    <w:rsid w:val="00E41F37"/>
    <w:rsid w:val="00E41F80"/>
    <w:rsid w:val="00E46DD0"/>
    <w:rsid w:val="00E478CF"/>
    <w:rsid w:val="00E51D8D"/>
    <w:rsid w:val="00E5594A"/>
    <w:rsid w:val="00E57202"/>
    <w:rsid w:val="00E6636E"/>
    <w:rsid w:val="00E722B5"/>
    <w:rsid w:val="00E754FC"/>
    <w:rsid w:val="00E77563"/>
    <w:rsid w:val="00E8672A"/>
    <w:rsid w:val="00E9188C"/>
    <w:rsid w:val="00E92AAA"/>
    <w:rsid w:val="00E964A2"/>
    <w:rsid w:val="00EA0C69"/>
    <w:rsid w:val="00EA1395"/>
    <w:rsid w:val="00EB38BC"/>
    <w:rsid w:val="00EC15D8"/>
    <w:rsid w:val="00EC6142"/>
    <w:rsid w:val="00ED3E15"/>
    <w:rsid w:val="00ED76E7"/>
    <w:rsid w:val="00EE0654"/>
    <w:rsid w:val="00EE0EF9"/>
    <w:rsid w:val="00EE1924"/>
    <w:rsid w:val="00EE1DDB"/>
    <w:rsid w:val="00EE36B0"/>
    <w:rsid w:val="00EE40BA"/>
    <w:rsid w:val="00EE519E"/>
    <w:rsid w:val="00EF0A5D"/>
    <w:rsid w:val="00EF6073"/>
    <w:rsid w:val="00F02E30"/>
    <w:rsid w:val="00F03BB6"/>
    <w:rsid w:val="00F0423E"/>
    <w:rsid w:val="00F065E3"/>
    <w:rsid w:val="00F0664B"/>
    <w:rsid w:val="00F06E2F"/>
    <w:rsid w:val="00F10932"/>
    <w:rsid w:val="00F12ABA"/>
    <w:rsid w:val="00F20773"/>
    <w:rsid w:val="00F34639"/>
    <w:rsid w:val="00F351D1"/>
    <w:rsid w:val="00F37E46"/>
    <w:rsid w:val="00F41A6C"/>
    <w:rsid w:val="00F4682E"/>
    <w:rsid w:val="00F47FCF"/>
    <w:rsid w:val="00F52CF8"/>
    <w:rsid w:val="00F608E0"/>
    <w:rsid w:val="00F60B3B"/>
    <w:rsid w:val="00F62369"/>
    <w:rsid w:val="00F63C5E"/>
    <w:rsid w:val="00F6477B"/>
    <w:rsid w:val="00F647B9"/>
    <w:rsid w:val="00F6481E"/>
    <w:rsid w:val="00F64FC3"/>
    <w:rsid w:val="00F66394"/>
    <w:rsid w:val="00F7600B"/>
    <w:rsid w:val="00F84F3A"/>
    <w:rsid w:val="00F8712D"/>
    <w:rsid w:val="00F93336"/>
    <w:rsid w:val="00F94560"/>
    <w:rsid w:val="00F94CD1"/>
    <w:rsid w:val="00F94FD5"/>
    <w:rsid w:val="00FA0DDE"/>
    <w:rsid w:val="00FA54E6"/>
    <w:rsid w:val="00FA7EE6"/>
    <w:rsid w:val="00FB4007"/>
    <w:rsid w:val="00FC07C6"/>
    <w:rsid w:val="00FC3E37"/>
    <w:rsid w:val="00FC4FAE"/>
    <w:rsid w:val="00FD0485"/>
    <w:rsid w:val="00FD3086"/>
    <w:rsid w:val="00FD36FF"/>
    <w:rsid w:val="00FD5A62"/>
    <w:rsid w:val="00FD5E00"/>
    <w:rsid w:val="00FE2782"/>
    <w:rsid w:val="00FE3889"/>
    <w:rsid w:val="00FE3923"/>
    <w:rsid w:val="00FE48D2"/>
    <w:rsid w:val="00FF1B4C"/>
    <w:rsid w:val="00FF35E3"/>
    <w:rsid w:val="00FF4F83"/>
    <w:rsid w:val="00FF64AE"/>
    <w:rsid w:val="00FF6953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271F4C"/>
  <w15:docId w15:val="{94D5A7F7-EEBE-4EF7-B7DC-EFD38ECBF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10250"/>
    <w:rPr>
      <w:rFonts w:ascii="Times New Roman" w:hAnsi="Times New Roman"/>
      <w:sz w:val="28"/>
      <w:szCs w:val="28"/>
    </w:rPr>
  </w:style>
  <w:style w:type="paragraph" w:styleId="1">
    <w:name w:val="heading 1"/>
    <w:basedOn w:val="a0"/>
    <w:next w:val="a0"/>
    <w:link w:val="10"/>
    <w:qFormat/>
    <w:rsid w:val="00B25EA6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2">
    <w:name w:val="heading 2"/>
    <w:basedOn w:val="a0"/>
    <w:next w:val="a0"/>
    <w:link w:val="20"/>
    <w:unhideWhenUsed/>
    <w:qFormat/>
    <w:rsid w:val="00B4623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C597A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Нумерованый список,List Paragraph1,Bullet List,FooterText,numbered,Paragraphe de liste1,lp1,1,Абзац маркированнный,Table-Normal,RSHB_Table-Normal,Маркер,название,Bullet Number,Абзац списка2,SL_Абзац списка,Абзац списка4,ПАРАГРАФ,f_Абзац 1"/>
    <w:basedOn w:val="a0"/>
    <w:link w:val="a5"/>
    <w:uiPriority w:val="34"/>
    <w:qFormat/>
    <w:rsid w:val="00DC597A"/>
    <w:pPr>
      <w:ind w:left="720"/>
      <w:contextualSpacing/>
    </w:pPr>
  </w:style>
  <w:style w:type="paragraph" w:customStyle="1" w:styleId="21">
    <w:name w:val="Стиль По ширине2"/>
    <w:basedOn w:val="a0"/>
    <w:autoRedefine/>
    <w:rsid w:val="003651B9"/>
    <w:pPr>
      <w:ind w:firstLine="851"/>
      <w:jc w:val="right"/>
      <w:outlineLvl w:val="0"/>
    </w:pPr>
    <w:rPr>
      <w:rFonts w:eastAsia="Times New Roman"/>
      <w:b/>
      <w:sz w:val="24"/>
      <w:szCs w:val="20"/>
    </w:rPr>
  </w:style>
  <w:style w:type="character" w:customStyle="1" w:styleId="40">
    <w:name w:val="Заголовок 4 Знак"/>
    <w:link w:val="4"/>
    <w:uiPriority w:val="9"/>
    <w:semiHidden/>
    <w:rsid w:val="00DC597A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paragraph" w:styleId="HTML">
    <w:name w:val="HTML Preformatted"/>
    <w:basedOn w:val="a0"/>
    <w:link w:val="HTML0"/>
    <w:uiPriority w:val="99"/>
    <w:rsid w:val="00DC5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DC597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uiPriority w:val="99"/>
    <w:unhideWhenUsed/>
    <w:rsid w:val="00AF2E1D"/>
    <w:rPr>
      <w:color w:val="0000FF"/>
      <w:u w:val="single"/>
    </w:rPr>
  </w:style>
  <w:style w:type="paragraph" w:styleId="11">
    <w:name w:val="toc 1"/>
    <w:basedOn w:val="a0"/>
    <w:next w:val="a0"/>
    <w:autoRedefine/>
    <w:uiPriority w:val="39"/>
    <w:unhideWhenUsed/>
    <w:qFormat/>
    <w:rsid w:val="00D8126E"/>
    <w:pPr>
      <w:tabs>
        <w:tab w:val="left" w:pos="440"/>
        <w:tab w:val="right" w:leader="dot" w:pos="9498"/>
      </w:tabs>
    </w:pPr>
    <w:rPr>
      <w:rFonts w:eastAsia="Times New Roman"/>
      <w:szCs w:val="24"/>
    </w:rPr>
  </w:style>
  <w:style w:type="character" w:customStyle="1" w:styleId="10">
    <w:name w:val="Заголовок 1 Знак"/>
    <w:link w:val="1"/>
    <w:rsid w:val="00B25EA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Title"/>
    <w:basedOn w:val="a0"/>
    <w:next w:val="a0"/>
    <w:link w:val="a8"/>
    <w:qFormat/>
    <w:rsid w:val="00621F62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ar-SA"/>
    </w:rPr>
  </w:style>
  <w:style w:type="character" w:customStyle="1" w:styleId="a8">
    <w:name w:val="Заголовок Знак"/>
    <w:link w:val="a7"/>
    <w:rsid w:val="00621F62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a">
    <w:name w:val="Оглавление!!!!"/>
    <w:basedOn w:val="a4"/>
    <w:link w:val="a9"/>
    <w:qFormat/>
    <w:rsid w:val="00E722B5"/>
    <w:pPr>
      <w:numPr>
        <w:numId w:val="1"/>
      </w:numPr>
    </w:pPr>
    <w:rPr>
      <w:b/>
    </w:rPr>
  </w:style>
  <w:style w:type="paragraph" w:styleId="aa">
    <w:name w:val="TOC Heading"/>
    <w:basedOn w:val="1"/>
    <w:next w:val="a0"/>
    <w:uiPriority w:val="39"/>
    <w:unhideWhenUsed/>
    <w:qFormat/>
    <w:rsid w:val="00E722B5"/>
    <w:pPr>
      <w:spacing w:line="276" w:lineRule="auto"/>
      <w:outlineLvl w:val="9"/>
    </w:pPr>
  </w:style>
  <w:style w:type="character" w:customStyle="1" w:styleId="a5">
    <w:name w:val="Абзац списка Знак"/>
    <w:aliases w:val="Нумерованый список Знак,List Paragraph1 Знак,Bullet List Знак,FooterText Знак,numbered Знак,Paragraphe de liste1 Знак,lp1 Знак,1 Знак,Абзац маркированнный Знак,Table-Normal Знак,RSHB_Table-Normal Знак,Маркер Знак,название Знак"/>
    <w:link w:val="a4"/>
    <w:uiPriority w:val="34"/>
    <w:qFormat/>
    <w:rsid w:val="001369B5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9">
    <w:name w:val="Оглавление!!!! Знак"/>
    <w:link w:val="a"/>
    <w:rsid w:val="00E722B5"/>
    <w:rPr>
      <w:rFonts w:ascii="Times New Roman" w:hAnsi="Times New Roman"/>
      <w:b/>
      <w:sz w:val="28"/>
      <w:szCs w:val="28"/>
    </w:rPr>
  </w:style>
  <w:style w:type="paragraph" w:styleId="ab">
    <w:name w:val="Balloon Text"/>
    <w:basedOn w:val="a0"/>
    <w:link w:val="ac"/>
    <w:uiPriority w:val="99"/>
    <w:semiHidden/>
    <w:unhideWhenUsed/>
    <w:rsid w:val="00E722B5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E722B5"/>
    <w:rPr>
      <w:rFonts w:ascii="Tahoma" w:eastAsia="Calibri" w:hAnsi="Tahoma" w:cs="Tahoma"/>
      <w:sz w:val="16"/>
      <w:szCs w:val="16"/>
      <w:lang w:eastAsia="ru-RU"/>
    </w:rPr>
  </w:style>
  <w:style w:type="paragraph" w:styleId="22">
    <w:name w:val="toc 2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220"/>
    </w:pPr>
    <w:rPr>
      <w:rFonts w:ascii="Calibri" w:eastAsia="Times New Roman" w:hAnsi="Calibri"/>
      <w:sz w:val="22"/>
      <w:szCs w:val="22"/>
    </w:rPr>
  </w:style>
  <w:style w:type="paragraph" w:styleId="9">
    <w:name w:val="toc 9"/>
    <w:basedOn w:val="a0"/>
    <w:next w:val="a0"/>
    <w:autoRedefine/>
    <w:uiPriority w:val="39"/>
    <w:semiHidden/>
    <w:unhideWhenUsed/>
    <w:rsid w:val="00E722B5"/>
    <w:pPr>
      <w:spacing w:after="100"/>
      <w:ind w:left="2240"/>
    </w:pPr>
  </w:style>
  <w:style w:type="paragraph" w:styleId="3">
    <w:name w:val="toc 3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d">
    <w:name w:val="Table Grid"/>
    <w:basedOn w:val="a2"/>
    <w:uiPriority w:val="39"/>
    <w:qFormat/>
    <w:rsid w:val="002606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0"/>
    <w:link w:val="ListParagraphChar"/>
    <w:rsid w:val="00915A13"/>
    <w:pPr>
      <w:ind w:left="720"/>
    </w:pPr>
    <w:rPr>
      <w:szCs w:val="20"/>
    </w:rPr>
  </w:style>
  <w:style w:type="paragraph" w:styleId="ae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0"/>
    <w:link w:val="af"/>
    <w:rsid w:val="005B2D73"/>
    <w:pPr>
      <w:widowControl w:val="0"/>
      <w:autoSpaceDE w:val="0"/>
      <w:autoSpaceDN w:val="0"/>
      <w:jc w:val="both"/>
    </w:pPr>
    <w:rPr>
      <w:rFonts w:eastAsia="Times New Roman"/>
      <w:color w:val="000000"/>
      <w:sz w:val="24"/>
      <w:szCs w:val="24"/>
      <w:lang w:val="en-US"/>
    </w:rPr>
  </w:style>
  <w:style w:type="character" w:customStyle="1" w:styleId="af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link w:val="ae"/>
    <w:rsid w:val="005B2D73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0">
    <w:name w:val="Plain Text"/>
    <w:basedOn w:val="a0"/>
    <w:link w:val="af1"/>
    <w:uiPriority w:val="99"/>
    <w:rsid w:val="005B2D73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1">
    <w:name w:val="Текст Знак"/>
    <w:link w:val="af0"/>
    <w:uiPriority w:val="99"/>
    <w:rsid w:val="005B2D73"/>
    <w:rPr>
      <w:rFonts w:ascii="Courier New" w:eastAsia="Times New Roman" w:hAnsi="Courier New" w:cs="Times New Roman"/>
      <w:color w:val="000000"/>
      <w:sz w:val="20"/>
      <w:szCs w:val="20"/>
      <w:lang w:val="en-US"/>
    </w:rPr>
  </w:style>
  <w:style w:type="paragraph" w:customStyle="1" w:styleId="ListAlpha">
    <w:name w:val="List Alpha"/>
    <w:basedOn w:val="af2"/>
    <w:rsid w:val="005B2D73"/>
    <w:pPr>
      <w:widowControl w:val="0"/>
      <w:numPr>
        <w:numId w:val="2"/>
      </w:numPr>
      <w:spacing w:before="100" w:beforeAutospacing="1" w:after="100" w:afterAutospacing="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2">
    <w:name w:val="List"/>
    <w:basedOn w:val="a0"/>
    <w:uiPriority w:val="99"/>
    <w:semiHidden/>
    <w:unhideWhenUsed/>
    <w:rsid w:val="005B2D73"/>
    <w:pPr>
      <w:ind w:left="283" w:hanging="283"/>
      <w:contextualSpacing/>
    </w:pPr>
  </w:style>
  <w:style w:type="paragraph" w:styleId="af3">
    <w:name w:val="header"/>
    <w:basedOn w:val="a0"/>
    <w:link w:val="af4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5">
    <w:name w:val="footer"/>
    <w:basedOn w:val="a0"/>
    <w:link w:val="af6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7">
    <w:name w:val="Body Text Indent"/>
    <w:basedOn w:val="a0"/>
    <w:link w:val="af8"/>
    <w:uiPriority w:val="99"/>
    <w:unhideWhenUsed/>
    <w:rsid w:val="00D04C62"/>
    <w:pPr>
      <w:spacing w:after="120"/>
      <w:ind w:left="283"/>
    </w:pPr>
  </w:style>
  <w:style w:type="character" w:customStyle="1" w:styleId="af8">
    <w:name w:val="Основной текст с отступом Знак"/>
    <w:link w:val="af7"/>
    <w:uiPriority w:val="99"/>
    <w:rsid w:val="00D04C6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0"/>
    <w:rsid w:val="005604E8"/>
    <w:pPr>
      <w:ind w:firstLine="709"/>
      <w:jc w:val="both"/>
    </w:pPr>
    <w:rPr>
      <w:rFonts w:eastAsia="Times New Roman"/>
      <w:sz w:val="24"/>
      <w:szCs w:val="20"/>
    </w:rPr>
  </w:style>
  <w:style w:type="paragraph" w:styleId="af9">
    <w:name w:val="Normal (Web)"/>
    <w:basedOn w:val="a0"/>
    <w:rsid w:val="00017251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styleId="afa">
    <w:name w:val="endnote text"/>
    <w:basedOn w:val="a0"/>
    <w:link w:val="afb"/>
    <w:uiPriority w:val="99"/>
    <w:semiHidden/>
    <w:unhideWhenUsed/>
    <w:rsid w:val="00A82F99"/>
    <w:rPr>
      <w:sz w:val="20"/>
      <w:szCs w:val="20"/>
    </w:rPr>
  </w:style>
  <w:style w:type="character" w:customStyle="1" w:styleId="afb">
    <w:name w:val="Текст концевой сноски Знак"/>
    <w:link w:val="afa"/>
    <w:uiPriority w:val="99"/>
    <w:semiHidden/>
    <w:rsid w:val="00A82F99"/>
    <w:rPr>
      <w:rFonts w:ascii="Times New Roman" w:hAnsi="Times New Roman"/>
    </w:rPr>
  </w:style>
  <w:style w:type="character" w:styleId="afc">
    <w:name w:val="endnote reference"/>
    <w:uiPriority w:val="99"/>
    <w:semiHidden/>
    <w:unhideWhenUsed/>
    <w:rsid w:val="00A82F99"/>
    <w:rPr>
      <w:vertAlign w:val="superscript"/>
    </w:rPr>
  </w:style>
  <w:style w:type="paragraph" w:styleId="afd">
    <w:name w:val="No Spacing"/>
    <w:uiPriority w:val="1"/>
    <w:qFormat/>
    <w:rsid w:val="004D26D4"/>
    <w:rPr>
      <w:rFonts w:ascii="Times New Roman" w:hAnsi="Times New Roman"/>
      <w:sz w:val="28"/>
      <w:szCs w:val="28"/>
    </w:rPr>
  </w:style>
  <w:style w:type="paragraph" w:customStyle="1" w:styleId="ConsNormal">
    <w:name w:val="ConsNormal"/>
    <w:rsid w:val="009F5E5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fe">
    <w:name w:val="annotation reference"/>
    <w:uiPriority w:val="99"/>
    <w:semiHidden/>
    <w:unhideWhenUsed/>
    <w:rsid w:val="001167C4"/>
    <w:rPr>
      <w:sz w:val="16"/>
      <w:szCs w:val="16"/>
    </w:rPr>
  </w:style>
  <w:style w:type="paragraph" w:styleId="aff">
    <w:name w:val="annotation text"/>
    <w:basedOn w:val="a0"/>
    <w:link w:val="aff0"/>
    <w:uiPriority w:val="99"/>
    <w:semiHidden/>
    <w:unhideWhenUsed/>
    <w:rsid w:val="001167C4"/>
    <w:rPr>
      <w:sz w:val="20"/>
      <w:szCs w:val="20"/>
    </w:rPr>
  </w:style>
  <w:style w:type="character" w:customStyle="1" w:styleId="aff0">
    <w:name w:val="Текст примечания Знак"/>
    <w:link w:val="aff"/>
    <w:uiPriority w:val="99"/>
    <w:semiHidden/>
    <w:rsid w:val="001167C4"/>
    <w:rPr>
      <w:rFonts w:ascii="Times New Roman" w:hAnsi="Times New Roman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1167C4"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sid w:val="001167C4"/>
    <w:rPr>
      <w:rFonts w:ascii="Times New Roman" w:hAnsi="Times New Roman"/>
      <w:b/>
      <w:bCs/>
    </w:rPr>
  </w:style>
  <w:style w:type="character" w:customStyle="1" w:styleId="ListParagraphChar">
    <w:name w:val="List Paragraph Char"/>
    <w:link w:val="12"/>
    <w:locked/>
    <w:rsid w:val="00C20A42"/>
    <w:rPr>
      <w:rFonts w:ascii="Times New Roman" w:hAnsi="Times New Roman"/>
      <w:sz w:val="28"/>
    </w:rPr>
  </w:style>
  <w:style w:type="character" w:customStyle="1" w:styleId="FontStyle30">
    <w:name w:val="Font Style30"/>
    <w:basedOn w:val="a1"/>
    <w:uiPriority w:val="99"/>
    <w:rsid w:val="006931F4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Left">
    <w:name w:val="Обычный_Left"/>
    <w:basedOn w:val="a0"/>
    <w:rsid w:val="00BC32E9"/>
    <w:pPr>
      <w:spacing w:before="240" w:after="240"/>
    </w:pPr>
    <w:rPr>
      <w:rFonts w:eastAsia="Times New Roman"/>
      <w:szCs w:val="24"/>
    </w:rPr>
  </w:style>
  <w:style w:type="character" w:styleId="aff3">
    <w:name w:val="Intense Emphasis"/>
    <w:basedOn w:val="a1"/>
    <w:uiPriority w:val="21"/>
    <w:qFormat/>
    <w:rsid w:val="00BC32E9"/>
    <w:rPr>
      <w:b/>
      <w:bCs/>
      <w:i/>
      <w:iCs/>
      <w:color w:val="4F81BD" w:themeColor="accent1"/>
    </w:rPr>
  </w:style>
  <w:style w:type="character" w:customStyle="1" w:styleId="20">
    <w:name w:val="Заголовок 2 Знак"/>
    <w:basedOn w:val="a1"/>
    <w:link w:val="2"/>
    <w:uiPriority w:val="9"/>
    <w:semiHidden/>
    <w:rsid w:val="00B4623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13">
    <w:name w:val="Сетка таблицы1"/>
    <w:basedOn w:val="a2"/>
    <w:next w:val="ad"/>
    <w:uiPriority w:val="59"/>
    <w:rsid w:val="00B46230"/>
    <w:rPr>
      <w:rFonts w:ascii="Times New Roman" w:eastAsia="Times New Roman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4">
    <w:name w:val="Strong"/>
    <w:basedOn w:val="a1"/>
    <w:uiPriority w:val="22"/>
    <w:qFormat/>
    <w:rsid w:val="00F20773"/>
    <w:rPr>
      <w:b/>
      <w:bCs/>
    </w:rPr>
  </w:style>
  <w:style w:type="character" w:customStyle="1" w:styleId="apple-converted-space">
    <w:name w:val="apple-converted-space"/>
    <w:basedOn w:val="a1"/>
    <w:rsid w:val="00F20773"/>
  </w:style>
  <w:style w:type="paragraph" w:customStyle="1" w:styleId="aff5">
    <w:name w:val="!ТЛ_Компания"/>
    <w:basedOn w:val="ae"/>
    <w:link w:val="aff6"/>
    <w:qFormat/>
    <w:rsid w:val="009E65C8"/>
    <w:pPr>
      <w:widowControl/>
      <w:autoSpaceDE/>
      <w:autoSpaceDN/>
      <w:ind w:left="34"/>
      <w:jc w:val="center"/>
    </w:pPr>
    <w:rPr>
      <w:rFonts w:cs="Arial"/>
      <w:u w:val="single"/>
    </w:rPr>
  </w:style>
  <w:style w:type="character" w:customStyle="1" w:styleId="aff6">
    <w:name w:val="!ТЛ_Компания Знак"/>
    <w:basedOn w:val="af"/>
    <w:link w:val="aff5"/>
    <w:rsid w:val="009E65C8"/>
    <w:rPr>
      <w:rFonts w:ascii="Times New Roman" w:eastAsia="Times New Roman" w:hAnsi="Times New Roman" w:cs="Arial"/>
      <w:color w:val="000000"/>
      <w:sz w:val="24"/>
      <w:szCs w:val="24"/>
      <w:u w:val="single"/>
      <w:lang w:val="en-US" w:eastAsia="ru-RU"/>
    </w:rPr>
  </w:style>
  <w:style w:type="paragraph" w:customStyle="1" w:styleId="aff7">
    <w:name w:val="!ТЛ_Утверждаю"/>
    <w:basedOn w:val="a0"/>
    <w:link w:val="aff8"/>
    <w:qFormat/>
    <w:rsid w:val="009E65C8"/>
    <w:pPr>
      <w:spacing w:after="720"/>
      <w:jc w:val="right"/>
    </w:pPr>
    <w:rPr>
      <w:rFonts w:eastAsia="Times New Roman"/>
    </w:rPr>
  </w:style>
  <w:style w:type="character" w:customStyle="1" w:styleId="aff8">
    <w:name w:val="!ТЛ_Утверждаю Знак"/>
    <w:basedOn w:val="a1"/>
    <w:link w:val="aff7"/>
    <w:rsid w:val="009E65C8"/>
    <w:rPr>
      <w:rFonts w:ascii="Times New Roman" w:eastAsia="Times New Roman" w:hAnsi="Times New Roman"/>
      <w:sz w:val="28"/>
      <w:szCs w:val="28"/>
    </w:rPr>
  </w:style>
  <w:style w:type="paragraph" w:customStyle="1" w:styleId="aff9">
    <w:name w:val="!ТЛ_Подпись"/>
    <w:basedOn w:val="a0"/>
    <w:link w:val="affa"/>
    <w:qFormat/>
    <w:rsid w:val="009E65C8"/>
    <w:pPr>
      <w:spacing w:after="240"/>
    </w:pPr>
    <w:rPr>
      <w:rFonts w:eastAsia="Times New Roman"/>
    </w:rPr>
  </w:style>
  <w:style w:type="character" w:customStyle="1" w:styleId="affa">
    <w:name w:val="!ТЛ_Подпись Знак"/>
    <w:basedOn w:val="a1"/>
    <w:link w:val="aff9"/>
    <w:rsid w:val="009E65C8"/>
    <w:rPr>
      <w:rFonts w:ascii="Times New Roman" w:eastAsia="Times New Roman" w:hAnsi="Times New Roman"/>
      <w:sz w:val="28"/>
      <w:szCs w:val="28"/>
    </w:rPr>
  </w:style>
  <w:style w:type="paragraph" w:customStyle="1" w:styleId="affb">
    <w:name w:val="!ТЛ_НазваниеДок"/>
    <w:basedOn w:val="a0"/>
    <w:link w:val="affc"/>
    <w:qFormat/>
    <w:rsid w:val="009E65C8"/>
    <w:pPr>
      <w:keepLines/>
      <w:suppressLineNumbers/>
      <w:tabs>
        <w:tab w:val="left" w:pos="0"/>
      </w:tabs>
      <w:jc w:val="center"/>
    </w:pPr>
    <w:rPr>
      <w:rFonts w:eastAsia="Times New Roman"/>
    </w:rPr>
  </w:style>
  <w:style w:type="character" w:customStyle="1" w:styleId="affc">
    <w:name w:val="!ТЛ_НазваниеДок Знак"/>
    <w:basedOn w:val="a1"/>
    <w:link w:val="affb"/>
    <w:rsid w:val="009E65C8"/>
    <w:rPr>
      <w:rFonts w:ascii="Times New Roman" w:eastAsia="Times New Roman" w:hAnsi="Times New Roman"/>
      <w:sz w:val="28"/>
      <w:szCs w:val="28"/>
    </w:rPr>
  </w:style>
  <w:style w:type="paragraph" w:customStyle="1" w:styleId="Default">
    <w:name w:val="Default"/>
    <w:rsid w:val="004C3F1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H1">
    <w:name w:val="H1"/>
    <w:basedOn w:val="a0"/>
    <w:qFormat/>
    <w:rsid w:val="0075578F"/>
    <w:pPr>
      <w:numPr>
        <w:numId w:val="20"/>
      </w:numPr>
      <w:tabs>
        <w:tab w:val="num" w:pos="0"/>
      </w:tabs>
      <w:spacing w:before="240" w:after="120"/>
      <w:ind w:left="0" w:firstLine="0"/>
      <w:jc w:val="both"/>
    </w:pPr>
    <w:rPr>
      <w:rFonts w:eastAsia="Times New Roman"/>
      <w:b/>
      <w:snapToGrid w:val="0"/>
    </w:rPr>
  </w:style>
  <w:style w:type="paragraph" w:customStyle="1" w:styleId="Hp11">
    <w:name w:val="Hp1_1"/>
    <w:basedOn w:val="a0"/>
    <w:qFormat/>
    <w:rsid w:val="0075578F"/>
    <w:pPr>
      <w:spacing w:after="120"/>
      <w:jc w:val="both"/>
    </w:pPr>
    <w:rPr>
      <w:rFonts w:eastAsia="Times New Roman"/>
      <w:bCs/>
      <w:snapToGrid w:val="0"/>
      <w:sz w:val="26"/>
      <w:szCs w:val="26"/>
    </w:rPr>
  </w:style>
  <w:style w:type="paragraph" w:customStyle="1" w:styleId="affd">
    <w:name w:val="Пункт"/>
    <w:basedOn w:val="a0"/>
    <w:link w:val="affe"/>
    <w:rsid w:val="0075578F"/>
    <w:pPr>
      <w:tabs>
        <w:tab w:val="num" w:pos="1314"/>
      </w:tabs>
      <w:spacing w:line="360" w:lineRule="auto"/>
      <w:ind w:left="1314" w:hanging="1134"/>
      <w:jc w:val="both"/>
    </w:pPr>
    <w:rPr>
      <w:rFonts w:eastAsia="Times New Roman"/>
      <w:szCs w:val="20"/>
    </w:rPr>
  </w:style>
  <w:style w:type="paragraph" w:customStyle="1" w:styleId="afff">
    <w:name w:val="Подпункт"/>
    <w:basedOn w:val="affd"/>
    <w:rsid w:val="0075578F"/>
    <w:pPr>
      <w:tabs>
        <w:tab w:val="clear" w:pos="1314"/>
      </w:tabs>
      <w:ind w:left="1728" w:hanging="648"/>
    </w:pPr>
  </w:style>
  <w:style w:type="paragraph" w:customStyle="1" w:styleId="afff0">
    <w:name w:val="Подподпункт"/>
    <w:basedOn w:val="afff"/>
    <w:rsid w:val="0075578F"/>
    <w:pPr>
      <w:ind w:left="2232" w:hanging="792"/>
    </w:pPr>
  </w:style>
  <w:style w:type="character" w:customStyle="1" w:styleId="affe">
    <w:name w:val="Пункт Знак"/>
    <w:link w:val="affd"/>
    <w:rsid w:val="0075578F"/>
    <w:rPr>
      <w:rFonts w:ascii="Times New Roman" w:eastAsia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7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2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9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3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8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9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5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1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5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2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0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4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6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46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8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05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83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1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44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0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1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9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98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8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11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8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45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0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43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4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12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527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95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22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23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1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06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65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24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93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435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55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67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24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25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65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958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6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7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5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3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3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1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8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1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0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66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1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55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45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95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152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38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867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22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000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904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186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4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81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351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42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750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292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47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9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197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435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76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83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11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641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21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083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01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088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351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207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74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285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957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948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05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7E3357373635746B8FB297344219B64" ma:contentTypeVersion="1" ma:contentTypeDescription="Создание документа." ma:contentTypeScope="" ma:versionID="9e7a5640d2be546c4f12db3fe947800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4ac2052492a1e6d7216859ae8b6d9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2EE4C4B-CE7E-4A19-A0BD-633E637B6B1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C469899-2F9F-4B6A-8DFA-D087521CD018}"/>
</file>

<file path=customXml/itemProps3.xml><?xml version="1.0" encoding="utf-8"?>
<ds:datastoreItem xmlns:ds="http://schemas.openxmlformats.org/officeDocument/2006/customXml" ds:itemID="{C650CC13-7E16-41AA-938A-0844BD684B97}"/>
</file>

<file path=customXml/itemProps4.xml><?xml version="1.0" encoding="utf-8"?>
<ds:datastoreItem xmlns:ds="http://schemas.openxmlformats.org/officeDocument/2006/customXml" ds:itemID="{E00B97EC-5237-4373-A90A-C9C4EA5F316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7</Pages>
  <Words>1122</Words>
  <Characters>6399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7506</CharactersWithSpaces>
  <SharedDoc>false</SharedDoc>
  <HLinks>
    <vt:vector size="78" baseType="variant">
      <vt:variant>
        <vt:i4>1310782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_Toc349656176</vt:lpwstr>
      </vt:variant>
      <vt:variant>
        <vt:i4>1310782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_Toc349656175</vt:lpwstr>
      </vt:variant>
      <vt:variant>
        <vt:i4>1310782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_Toc349656174</vt:lpwstr>
      </vt:variant>
      <vt:variant>
        <vt:i4>1310782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_Toc349656173</vt:lpwstr>
      </vt:variant>
      <vt:variant>
        <vt:i4>1310782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_Toc349656172</vt:lpwstr>
      </vt:variant>
      <vt:variant>
        <vt:i4>1310782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_Toc349656171</vt:lpwstr>
      </vt:variant>
      <vt:variant>
        <vt:i4>1310782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_Toc349656170</vt:lpwstr>
      </vt:variant>
      <vt:variant>
        <vt:i4>1376318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_Toc349656169</vt:lpwstr>
      </vt:variant>
      <vt:variant>
        <vt:i4>1376318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_Toc349656168</vt:lpwstr>
      </vt:variant>
      <vt:variant>
        <vt:i4>1376318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_Toc349656163</vt:lpwstr>
      </vt:variant>
      <vt:variant>
        <vt:i4>1376318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_Toc349656162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_Toc349656161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_Toc349656160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Ленков Александр</dc:creator>
  <cp:lastModifiedBy>Иванов Юрий Мефодиевич</cp:lastModifiedBy>
  <cp:revision>15</cp:revision>
  <cp:lastPrinted>2021-10-26T13:23:00Z</cp:lastPrinted>
  <dcterms:created xsi:type="dcterms:W3CDTF">2021-02-26T14:43:00Z</dcterms:created>
  <dcterms:modified xsi:type="dcterms:W3CDTF">2021-10-26T13:25:00Z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0x010100C7E3357373635746B8FB297344219B64</vt:lpwstr>
  </property>
</Properties>
</file>